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08E41" w14:textId="3F28F377" w:rsidR="00E05E0E" w:rsidRDefault="009A4804" w:rsidP="002C0220">
      <w:r>
        <w:t xml:space="preserve"> </w:t>
      </w:r>
      <w:r w:rsidR="00230DA2">
        <w:rPr>
          <w:noProof/>
        </w:rPr>
        <w:drawing>
          <wp:inline distT="0" distB="0" distL="0" distR="0" wp14:anchorId="47DBC8CA" wp14:editId="55B2B816">
            <wp:extent cx="2839453" cy="72239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KRI_ESR_Council-Logo_Horiz-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1113" cy="732991"/>
                    </a:xfrm>
                    <a:prstGeom prst="rect">
                      <a:avLst/>
                    </a:prstGeom>
                  </pic:spPr>
                </pic:pic>
              </a:graphicData>
            </a:graphic>
          </wp:inline>
        </w:drawing>
      </w:r>
    </w:p>
    <w:p w14:paraId="6F0719BD" w14:textId="77777777" w:rsidR="00230DA2" w:rsidRDefault="00230DA2" w:rsidP="0019013E">
      <w:pPr>
        <w:pStyle w:val="Heading1"/>
      </w:pPr>
    </w:p>
    <w:p w14:paraId="7FCE1266" w14:textId="11A12B4E" w:rsidR="00E05E0E" w:rsidRDefault="00E05E0E" w:rsidP="0019013E">
      <w:pPr>
        <w:pStyle w:val="Heading1"/>
      </w:pPr>
      <w:r>
        <w:t>ESRC Postdoctoral Fellowships</w:t>
      </w:r>
    </w:p>
    <w:p w14:paraId="1FA4DB80" w14:textId="77777777" w:rsidR="00E05E0E" w:rsidRDefault="00E05E0E" w:rsidP="0019013E">
      <w:pPr>
        <w:pStyle w:val="Heading1"/>
      </w:pPr>
      <w:r>
        <w:t>Call specification</w:t>
      </w:r>
    </w:p>
    <w:p w14:paraId="12858E80" w14:textId="77777777" w:rsidR="00E05E0E" w:rsidRDefault="00E05E0E" w:rsidP="0099019E"/>
    <w:p w14:paraId="28B8858A" w14:textId="77777777" w:rsidR="00E05E0E" w:rsidRPr="002F55CD" w:rsidRDefault="00E05E0E" w:rsidP="0022108F">
      <w:pPr>
        <w:pStyle w:val="Heading2"/>
      </w:pPr>
      <w:bookmarkStart w:id="0" w:name="_Toc421269320"/>
      <w:r w:rsidRPr="002F55CD">
        <w:rPr>
          <w:rStyle w:val="Heading2Char"/>
          <w:b/>
          <w:bCs/>
        </w:rPr>
        <w:t>Summary</w:t>
      </w:r>
      <w:bookmarkEnd w:id="0"/>
      <w:r w:rsidR="005E3BF9" w:rsidRPr="002F55CD">
        <w:t xml:space="preserve"> </w:t>
      </w:r>
    </w:p>
    <w:p w14:paraId="49E7CC15" w14:textId="77777777" w:rsidR="00E05E0E" w:rsidRDefault="00E05E0E" w:rsidP="0099019E"/>
    <w:p w14:paraId="5C8D305F" w14:textId="3EBD13F6" w:rsidR="00362918" w:rsidRDefault="009F0223" w:rsidP="0099019E">
      <w:pPr>
        <w:rPr>
          <w:szCs w:val="24"/>
        </w:rPr>
      </w:pPr>
      <w:r>
        <w:t>The Economic and Social Research Council (ESRC)</w:t>
      </w:r>
      <w:r w:rsidR="00324D99">
        <w:t xml:space="preserve"> </w:t>
      </w:r>
      <w:r>
        <w:t xml:space="preserve">is pleased to announce </w:t>
      </w:r>
      <w:r w:rsidR="00362918">
        <w:t>the</w:t>
      </w:r>
      <w:r w:rsidR="001875C9">
        <w:t xml:space="preserve"> latest</w:t>
      </w:r>
      <w:r w:rsidR="006C707C">
        <w:t xml:space="preserve"> call for applications to its </w:t>
      </w:r>
      <w:r w:rsidR="00362918">
        <w:t xml:space="preserve">Postdoctoral Fellowship (PDF) </w:t>
      </w:r>
      <w:r w:rsidR="00B173F9">
        <w:t>scheme</w:t>
      </w:r>
      <w:r w:rsidR="00E17BE8">
        <w:t>,</w:t>
      </w:r>
      <w:r w:rsidR="00362918">
        <w:t xml:space="preserve"> aimed at providing </w:t>
      </w:r>
      <w:r w:rsidR="00BC116C" w:rsidRPr="005E28AB">
        <w:rPr>
          <w:szCs w:val="24"/>
        </w:rPr>
        <w:t xml:space="preserve">a career development opportunity for those </w:t>
      </w:r>
      <w:r w:rsidR="00BD3C81" w:rsidRPr="005E28AB">
        <w:rPr>
          <w:szCs w:val="24"/>
        </w:rPr>
        <w:t xml:space="preserve">in the </w:t>
      </w:r>
      <w:r w:rsidR="00BD3C81" w:rsidRPr="003C26A6">
        <w:rPr>
          <w:szCs w:val="24"/>
        </w:rPr>
        <w:t>immediately postdoctoral</w:t>
      </w:r>
      <w:r w:rsidR="00BC116C" w:rsidRPr="003C26A6">
        <w:rPr>
          <w:szCs w:val="24"/>
        </w:rPr>
        <w:t xml:space="preserve"> stage</w:t>
      </w:r>
      <w:r w:rsidR="00BC116C" w:rsidRPr="005E28AB">
        <w:rPr>
          <w:szCs w:val="24"/>
        </w:rPr>
        <w:t xml:space="preserve"> of their career, to provide the opportunity to consolidate their PhD through developing publications, their networks, and their res</w:t>
      </w:r>
      <w:r w:rsidR="0049110A" w:rsidRPr="005E28AB">
        <w:rPr>
          <w:szCs w:val="24"/>
        </w:rPr>
        <w:t xml:space="preserve">earch and professional skills. </w:t>
      </w:r>
    </w:p>
    <w:p w14:paraId="2F85982F" w14:textId="77777777" w:rsidR="00362918" w:rsidRDefault="00362918" w:rsidP="0099019E">
      <w:pPr>
        <w:ind w:firstLine="720"/>
        <w:rPr>
          <w:szCs w:val="24"/>
        </w:rPr>
      </w:pPr>
    </w:p>
    <w:p w14:paraId="332C1D97" w14:textId="76B392BD" w:rsidR="00173C84" w:rsidRDefault="00BC116C" w:rsidP="0099019E">
      <w:pPr>
        <w:rPr>
          <w:szCs w:val="24"/>
        </w:rPr>
      </w:pPr>
      <w:r w:rsidRPr="00173C84">
        <w:rPr>
          <w:szCs w:val="24"/>
        </w:rPr>
        <w:t xml:space="preserve">The PDF </w:t>
      </w:r>
      <w:r w:rsidR="00B173F9">
        <w:rPr>
          <w:szCs w:val="24"/>
        </w:rPr>
        <w:t>call</w:t>
      </w:r>
      <w:r w:rsidRPr="00173C84">
        <w:rPr>
          <w:szCs w:val="24"/>
        </w:rPr>
        <w:t xml:space="preserve"> forms part of ESRC’s strategy to support early career researchers</w:t>
      </w:r>
      <w:r w:rsidR="00362918" w:rsidRPr="00173C84">
        <w:rPr>
          <w:szCs w:val="24"/>
        </w:rPr>
        <w:t xml:space="preserve"> and will be delivered through our national network of Doct</w:t>
      </w:r>
      <w:r w:rsidR="00362918" w:rsidRPr="000D464F">
        <w:rPr>
          <w:szCs w:val="24"/>
        </w:rPr>
        <w:t>oral Training Partnerships (DTPs</w:t>
      </w:r>
      <w:r w:rsidR="0099019E">
        <w:rPr>
          <w:szCs w:val="24"/>
        </w:rPr>
        <w:t>)</w:t>
      </w:r>
      <w:r w:rsidR="00173C84">
        <w:rPr>
          <w:szCs w:val="24"/>
        </w:rPr>
        <w:t xml:space="preserve"> which encompasses </w:t>
      </w:r>
      <w:r w:rsidR="006863CB">
        <w:rPr>
          <w:szCs w:val="24"/>
        </w:rPr>
        <w:t>89</w:t>
      </w:r>
      <w:r w:rsidR="00173C84">
        <w:rPr>
          <w:szCs w:val="24"/>
        </w:rPr>
        <w:t xml:space="preserve"> research organisations across the UK</w:t>
      </w:r>
      <w:r w:rsidRPr="00173C84">
        <w:rPr>
          <w:szCs w:val="24"/>
        </w:rPr>
        <w:t>.</w:t>
      </w:r>
      <w:r w:rsidR="000D464F">
        <w:rPr>
          <w:szCs w:val="24"/>
        </w:rPr>
        <w:t xml:space="preserve"> </w:t>
      </w:r>
    </w:p>
    <w:p w14:paraId="3E77ED84" w14:textId="77777777" w:rsidR="000D464F" w:rsidRDefault="000D464F" w:rsidP="0099019E">
      <w:pPr>
        <w:rPr>
          <w:szCs w:val="24"/>
        </w:rPr>
      </w:pPr>
    </w:p>
    <w:p w14:paraId="19DFBB9E" w14:textId="645EAB7B" w:rsidR="000D464F" w:rsidRDefault="000D464F" w:rsidP="0099019E">
      <w:pPr>
        <w:rPr>
          <w:szCs w:val="24"/>
        </w:rPr>
      </w:pPr>
      <w:r>
        <w:rPr>
          <w:szCs w:val="24"/>
        </w:rPr>
        <w:t xml:space="preserve">The fellows </w:t>
      </w:r>
      <w:r w:rsidR="00404FE2">
        <w:rPr>
          <w:szCs w:val="24"/>
        </w:rPr>
        <w:t xml:space="preserve">must be </w:t>
      </w:r>
      <w:r w:rsidR="002C42C6">
        <w:rPr>
          <w:szCs w:val="24"/>
        </w:rPr>
        <w:t xml:space="preserve">aligned to an </w:t>
      </w:r>
      <w:proofErr w:type="gramStart"/>
      <w:r w:rsidR="002C42C6">
        <w:rPr>
          <w:szCs w:val="24"/>
        </w:rPr>
        <w:t xml:space="preserve">accredited </w:t>
      </w:r>
      <w:r w:rsidR="00404FE2">
        <w:rPr>
          <w:szCs w:val="24"/>
        </w:rPr>
        <w:t xml:space="preserve"> DTP</w:t>
      </w:r>
      <w:proofErr w:type="gramEnd"/>
      <w:r w:rsidR="002C42C6">
        <w:rPr>
          <w:szCs w:val="24"/>
        </w:rPr>
        <w:t xml:space="preserve"> subject area</w:t>
      </w:r>
      <w:r w:rsidR="00C47BF5">
        <w:rPr>
          <w:szCs w:val="24"/>
        </w:rPr>
        <w:t xml:space="preserve">. Through </w:t>
      </w:r>
      <w:r w:rsidR="000A152E">
        <w:rPr>
          <w:szCs w:val="24"/>
        </w:rPr>
        <w:t>be</w:t>
      </w:r>
      <w:r w:rsidR="00C47BF5">
        <w:rPr>
          <w:szCs w:val="24"/>
        </w:rPr>
        <w:t>ing</w:t>
      </w:r>
      <w:r w:rsidR="000A152E">
        <w:rPr>
          <w:szCs w:val="24"/>
        </w:rPr>
        <w:t xml:space="preserve"> embedded within a high-</w:t>
      </w:r>
      <w:r>
        <w:rPr>
          <w:szCs w:val="24"/>
        </w:rPr>
        <w:t>quality environment for research and training</w:t>
      </w:r>
      <w:r w:rsidR="00C47BF5">
        <w:rPr>
          <w:szCs w:val="24"/>
        </w:rPr>
        <w:t>,</w:t>
      </w:r>
      <w:r>
        <w:rPr>
          <w:szCs w:val="24"/>
        </w:rPr>
        <w:t xml:space="preserve"> </w:t>
      </w:r>
      <w:r w:rsidR="00C47BF5">
        <w:rPr>
          <w:szCs w:val="24"/>
        </w:rPr>
        <w:t>the fellow</w:t>
      </w:r>
      <w:r w:rsidR="00AC55FE">
        <w:rPr>
          <w:szCs w:val="24"/>
        </w:rPr>
        <w:t>s</w:t>
      </w:r>
      <w:r w:rsidR="00C47BF5">
        <w:rPr>
          <w:szCs w:val="24"/>
        </w:rPr>
        <w:t xml:space="preserve"> </w:t>
      </w:r>
      <w:r>
        <w:rPr>
          <w:szCs w:val="24"/>
        </w:rPr>
        <w:t xml:space="preserve">will </w:t>
      </w:r>
      <w:r w:rsidR="00C47BF5">
        <w:rPr>
          <w:szCs w:val="24"/>
        </w:rPr>
        <w:t xml:space="preserve">have the opportunity </w:t>
      </w:r>
      <w:r>
        <w:rPr>
          <w:szCs w:val="24"/>
        </w:rPr>
        <w:t>to undertake a va</w:t>
      </w:r>
      <w:r w:rsidR="000A152E">
        <w:rPr>
          <w:szCs w:val="24"/>
        </w:rPr>
        <w:t xml:space="preserve">ried programme of activities </w:t>
      </w:r>
      <w:r>
        <w:rPr>
          <w:szCs w:val="24"/>
        </w:rPr>
        <w:t>support</w:t>
      </w:r>
      <w:r w:rsidR="000A152E">
        <w:rPr>
          <w:szCs w:val="24"/>
        </w:rPr>
        <w:t>ing</w:t>
      </w:r>
      <w:r>
        <w:rPr>
          <w:szCs w:val="24"/>
        </w:rPr>
        <w:t xml:space="preserve"> their continu</w:t>
      </w:r>
      <w:r w:rsidR="00CC3267">
        <w:rPr>
          <w:szCs w:val="24"/>
        </w:rPr>
        <w:t>ed</w:t>
      </w:r>
      <w:r>
        <w:rPr>
          <w:szCs w:val="24"/>
        </w:rPr>
        <w:t xml:space="preserve"> development for careers both within and outside of academia. </w:t>
      </w:r>
    </w:p>
    <w:p w14:paraId="372D6DFF" w14:textId="77777777" w:rsidR="00BC116C" w:rsidRDefault="00BC116C" w:rsidP="0099019E"/>
    <w:p w14:paraId="4394C179" w14:textId="300CB001" w:rsidR="008C63CA" w:rsidRDefault="008C63CA" w:rsidP="0099019E">
      <w:pPr>
        <w:autoSpaceDE w:val="0"/>
        <w:autoSpaceDN w:val="0"/>
        <w:adjustRightInd w:val="0"/>
        <w:rPr>
          <w:rFonts w:cs="Garamond"/>
          <w:b/>
          <w:szCs w:val="24"/>
        </w:rPr>
      </w:pPr>
      <w:r>
        <w:rPr>
          <w:rFonts w:cs="Garamond"/>
          <w:szCs w:val="24"/>
        </w:rPr>
        <w:t xml:space="preserve">DTPs will have their own procedures in place to peer review the proposals and make funding decisions on behalf of ESRC. </w:t>
      </w:r>
      <w:r w:rsidRPr="00C36F37">
        <w:rPr>
          <w:rFonts w:cs="Garamond"/>
          <w:b/>
          <w:szCs w:val="24"/>
        </w:rPr>
        <w:t xml:space="preserve">Where this includes an Expression of Interest stage, potential applicants must abide by the deadlines specified by the DTP to which they intend applying. </w:t>
      </w:r>
    </w:p>
    <w:p w14:paraId="3CCF0AEF" w14:textId="77777777" w:rsidR="008C63CA" w:rsidRPr="00C36F37" w:rsidRDefault="008C63CA" w:rsidP="0099019E">
      <w:pPr>
        <w:autoSpaceDE w:val="0"/>
        <w:autoSpaceDN w:val="0"/>
        <w:adjustRightInd w:val="0"/>
        <w:rPr>
          <w:rFonts w:cs="Garamond"/>
          <w:b/>
          <w:szCs w:val="24"/>
        </w:rPr>
      </w:pPr>
    </w:p>
    <w:p w14:paraId="0AC4170D" w14:textId="4332AFD7" w:rsidR="006C707C" w:rsidRPr="00C36F37" w:rsidRDefault="008C63CA" w:rsidP="0099019E">
      <w:pPr>
        <w:autoSpaceDE w:val="0"/>
        <w:autoSpaceDN w:val="0"/>
        <w:adjustRightInd w:val="0"/>
        <w:rPr>
          <w:rFonts w:cs="Garamond"/>
          <w:b/>
          <w:szCs w:val="24"/>
        </w:rPr>
      </w:pPr>
      <w:r>
        <w:rPr>
          <w:rFonts w:cs="Garamond"/>
          <w:szCs w:val="24"/>
        </w:rPr>
        <w:t xml:space="preserve">Full </w:t>
      </w:r>
      <w:r w:rsidR="006C707C">
        <w:rPr>
          <w:rFonts w:cs="Garamond"/>
          <w:szCs w:val="24"/>
        </w:rPr>
        <w:t xml:space="preserve">proposals </w:t>
      </w:r>
      <w:r w:rsidR="00952D69">
        <w:rPr>
          <w:rFonts w:cs="Garamond"/>
          <w:szCs w:val="24"/>
        </w:rPr>
        <w:t xml:space="preserve">should </w:t>
      </w:r>
      <w:r w:rsidR="00BC116C">
        <w:rPr>
          <w:rFonts w:cs="Garamond"/>
          <w:szCs w:val="24"/>
        </w:rPr>
        <w:t>be submitted to the relevant DTP</w:t>
      </w:r>
      <w:r w:rsidR="00AC55FE">
        <w:rPr>
          <w:rFonts w:cs="Garamond"/>
          <w:szCs w:val="24"/>
        </w:rPr>
        <w:t xml:space="preserve"> </w:t>
      </w:r>
      <w:r w:rsidR="00952D69">
        <w:rPr>
          <w:rFonts w:cs="Garamond"/>
          <w:szCs w:val="24"/>
        </w:rPr>
        <w:t xml:space="preserve">by </w:t>
      </w:r>
      <w:r w:rsidR="00F93313">
        <w:rPr>
          <w:rFonts w:cs="Garamond"/>
          <w:b/>
          <w:szCs w:val="24"/>
        </w:rPr>
        <w:t xml:space="preserve">16.00 on </w:t>
      </w:r>
      <w:r w:rsidR="003F6CC4">
        <w:rPr>
          <w:rFonts w:cs="Garamond"/>
          <w:b/>
          <w:szCs w:val="24"/>
        </w:rPr>
        <w:t>25 March 2025</w:t>
      </w:r>
      <w:r w:rsidR="00952D69">
        <w:rPr>
          <w:rFonts w:cs="Garamond"/>
          <w:szCs w:val="24"/>
        </w:rPr>
        <w:t>.</w:t>
      </w:r>
      <w:r w:rsidR="006C707C">
        <w:rPr>
          <w:rFonts w:cs="Garamond"/>
          <w:szCs w:val="24"/>
        </w:rPr>
        <w:t xml:space="preserve"> </w:t>
      </w:r>
      <w:r w:rsidR="00BB43E9">
        <w:rPr>
          <w:rFonts w:cs="Garamond"/>
          <w:szCs w:val="24"/>
        </w:rPr>
        <w:t>Fellowships must start on 1 October 202</w:t>
      </w:r>
      <w:r w:rsidR="003F6CC4">
        <w:rPr>
          <w:rFonts w:cs="Garamond"/>
          <w:szCs w:val="24"/>
        </w:rPr>
        <w:t>5</w:t>
      </w:r>
      <w:r w:rsidR="000125F6">
        <w:rPr>
          <w:rStyle w:val="FootnoteReference"/>
          <w:rFonts w:cs="Garamond"/>
          <w:szCs w:val="24"/>
        </w:rPr>
        <w:footnoteReference w:id="1"/>
      </w:r>
      <w:r w:rsidR="00BB43E9">
        <w:rPr>
          <w:rFonts w:cs="Garamond"/>
          <w:szCs w:val="24"/>
        </w:rPr>
        <w:t>.</w:t>
      </w:r>
    </w:p>
    <w:p w14:paraId="3F12EBCC" w14:textId="77777777" w:rsidR="00330BB5" w:rsidRDefault="00330BB5" w:rsidP="0099019E">
      <w:pPr>
        <w:rPr>
          <w:rStyle w:val="Heading2Char"/>
        </w:rPr>
      </w:pPr>
      <w:bookmarkStart w:id="1" w:name="_Toc421269322"/>
    </w:p>
    <w:p w14:paraId="53ECBC7D" w14:textId="77777777" w:rsidR="00E05E0E" w:rsidRDefault="00E05E0E" w:rsidP="0099019E">
      <w:r w:rsidRPr="00D9649E">
        <w:rPr>
          <w:rStyle w:val="Heading2Char"/>
        </w:rPr>
        <w:t>Call details</w:t>
      </w:r>
      <w:bookmarkEnd w:id="1"/>
      <w:r w:rsidRPr="00D9649E">
        <w:rPr>
          <w:sz w:val="28"/>
        </w:rPr>
        <w:t xml:space="preserve"> </w:t>
      </w:r>
    </w:p>
    <w:p w14:paraId="3C07D6E9" w14:textId="77777777" w:rsidR="004560C7" w:rsidRDefault="004560C7" w:rsidP="0099019E"/>
    <w:p w14:paraId="13CC77C6" w14:textId="38D86754" w:rsidR="004560C7" w:rsidRPr="004560C7" w:rsidRDefault="004560C7" w:rsidP="0099019E">
      <w:r>
        <w:t xml:space="preserve">The objective of this call is to </w:t>
      </w:r>
      <w:bookmarkStart w:id="2" w:name="_Hlk54368346"/>
      <w:r w:rsidR="00260736">
        <w:t xml:space="preserve">provide support to those who are </w:t>
      </w:r>
      <w:r w:rsidR="005017F0">
        <w:t>in the immediately postdoctoral stage of their career</w:t>
      </w:r>
      <w:r w:rsidR="00260736">
        <w:t xml:space="preserve">, </w:t>
      </w:r>
      <w:bookmarkStart w:id="3" w:name="_Hlk54368325"/>
      <w:r w:rsidR="00260736">
        <w:t>to support them in consolidating their PhD</w:t>
      </w:r>
      <w:r w:rsidR="00F246B8">
        <w:t>,</w:t>
      </w:r>
      <w:r w:rsidR="00260736">
        <w:t xml:space="preserve"> and preparing them for the</w:t>
      </w:r>
      <w:r w:rsidR="00C90194">
        <w:t xml:space="preserve"> next stage of their research careers</w:t>
      </w:r>
      <w:bookmarkEnd w:id="2"/>
      <w:r w:rsidR="00C90194">
        <w:t xml:space="preserve">. </w:t>
      </w:r>
      <w:bookmarkEnd w:id="3"/>
      <w:r w:rsidR="00C90194">
        <w:t>For the majority this is likely to be a research career in academia</w:t>
      </w:r>
      <w:r w:rsidR="000A152E">
        <w:t>;</w:t>
      </w:r>
      <w:r w:rsidR="00C90194">
        <w:t xml:space="preserve"> however</w:t>
      </w:r>
      <w:r w:rsidR="000A152E">
        <w:t>,</w:t>
      </w:r>
      <w:r w:rsidR="00C90194">
        <w:t xml:space="preserve"> th</w:t>
      </w:r>
      <w:r w:rsidR="00892E05">
        <w:t>ose with a clearly articulated programme of activities to support the</w:t>
      </w:r>
      <w:r w:rsidR="00557F41">
        <w:t>ir</w:t>
      </w:r>
      <w:r w:rsidR="00892E05">
        <w:t xml:space="preserve"> transition to a research career outside of academia</w:t>
      </w:r>
      <w:r w:rsidR="00557F41">
        <w:t xml:space="preserve"> </w:t>
      </w:r>
      <w:r w:rsidR="00CC3267">
        <w:t xml:space="preserve">(eg a researcher in public, private, or civil society organisations) will </w:t>
      </w:r>
      <w:r w:rsidR="00892E05">
        <w:t>also be considered</w:t>
      </w:r>
      <w:r w:rsidR="00725487">
        <w:t>.</w:t>
      </w:r>
      <w:r w:rsidR="00643CC2">
        <w:t xml:space="preserve"> </w:t>
      </w:r>
    </w:p>
    <w:p w14:paraId="261B9337" w14:textId="77777777" w:rsidR="004560C7" w:rsidRDefault="004560C7" w:rsidP="0099019E">
      <w:pPr>
        <w:rPr>
          <w:rFonts w:cs="Garamond"/>
          <w:szCs w:val="24"/>
        </w:rPr>
      </w:pPr>
    </w:p>
    <w:p w14:paraId="0AEB65DF" w14:textId="77A642CD" w:rsidR="004560C7" w:rsidRDefault="00C13B01" w:rsidP="0099019E">
      <w:pPr>
        <w:rPr>
          <w:szCs w:val="24"/>
        </w:rPr>
      </w:pPr>
      <w:r>
        <w:rPr>
          <w:rFonts w:cs="Garamond"/>
          <w:szCs w:val="24"/>
        </w:rPr>
        <w:t>F</w:t>
      </w:r>
      <w:r w:rsidR="004560C7" w:rsidRPr="0032633C">
        <w:rPr>
          <w:rFonts w:cs="Garamond"/>
          <w:szCs w:val="24"/>
        </w:rPr>
        <w:t>ellows’ actual programmes</w:t>
      </w:r>
      <w:r>
        <w:rPr>
          <w:rFonts w:cs="Garamond"/>
          <w:szCs w:val="24"/>
        </w:rPr>
        <w:t xml:space="preserve"> or</w:t>
      </w:r>
      <w:r w:rsidR="004560C7" w:rsidRPr="0032633C">
        <w:rPr>
          <w:rFonts w:cs="Garamond"/>
          <w:szCs w:val="24"/>
        </w:rPr>
        <w:t xml:space="preserve"> </w:t>
      </w:r>
      <w:r w:rsidR="00725487">
        <w:rPr>
          <w:rFonts w:cs="Garamond"/>
          <w:szCs w:val="24"/>
        </w:rPr>
        <w:t xml:space="preserve">proposed programme of activities </w:t>
      </w:r>
      <w:r w:rsidR="004560C7" w:rsidRPr="0032633C">
        <w:rPr>
          <w:rFonts w:cs="Garamond"/>
          <w:szCs w:val="24"/>
        </w:rPr>
        <w:t>should reflect their prior knowledge and experience</w:t>
      </w:r>
      <w:r w:rsidR="005A3E80">
        <w:rPr>
          <w:rFonts w:cs="Garamond"/>
          <w:szCs w:val="24"/>
        </w:rPr>
        <w:t xml:space="preserve"> and be designed to support their longer term </w:t>
      </w:r>
      <w:r w:rsidR="00892E05">
        <w:rPr>
          <w:rFonts w:cs="Garamond"/>
          <w:szCs w:val="24"/>
        </w:rPr>
        <w:t xml:space="preserve">research </w:t>
      </w:r>
      <w:r w:rsidR="005A3E80">
        <w:rPr>
          <w:rFonts w:cs="Garamond"/>
          <w:szCs w:val="24"/>
        </w:rPr>
        <w:t>career aspirations</w:t>
      </w:r>
      <w:r w:rsidR="00892E05">
        <w:rPr>
          <w:rFonts w:cs="Garamond"/>
          <w:szCs w:val="24"/>
        </w:rPr>
        <w:t>.</w:t>
      </w:r>
      <w:r w:rsidR="005A3E80">
        <w:rPr>
          <w:rFonts w:cs="Garamond"/>
          <w:szCs w:val="24"/>
        </w:rPr>
        <w:t xml:space="preserve"> Activities could include</w:t>
      </w:r>
      <w:r w:rsidR="00F246B8">
        <w:rPr>
          <w:rFonts w:cs="Garamond"/>
          <w:szCs w:val="24"/>
        </w:rPr>
        <w:t xml:space="preserve"> but are not limited to</w:t>
      </w:r>
      <w:r w:rsidR="005A3E80">
        <w:rPr>
          <w:rFonts w:cs="Garamond"/>
          <w:szCs w:val="24"/>
        </w:rPr>
        <w:t xml:space="preserve">: </w:t>
      </w:r>
    </w:p>
    <w:p w14:paraId="03AFDB08" w14:textId="77777777" w:rsidR="00260736" w:rsidRDefault="00260736" w:rsidP="0099019E">
      <w:pPr>
        <w:rPr>
          <w:szCs w:val="24"/>
        </w:rPr>
      </w:pPr>
    </w:p>
    <w:p w14:paraId="0C726C2B" w14:textId="14FDFDE4" w:rsidR="00260736" w:rsidRPr="00260736" w:rsidRDefault="00260736" w:rsidP="0099019E">
      <w:pPr>
        <w:numPr>
          <w:ilvl w:val="0"/>
          <w:numId w:val="14"/>
        </w:numPr>
        <w:ind w:left="641" w:hanging="357"/>
        <w:rPr>
          <w:szCs w:val="24"/>
        </w:rPr>
      </w:pPr>
      <w:r w:rsidRPr="00260736">
        <w:rPr>
          <w:szCs w:val="24"/>
        </w:rPr>
        <w:t>Produce publications in order to help establish track record</w:t>
      </w:r>
    </w:p>
    <w:p w14:paraId="1CAC722F" w14:textId="6F01E2E0" w:rsidR="00260736" w:rsidRPr="00260736" w:rsidRDefault="00260736" w:rsidP="0099019E">
      <w:pPr>
        <w:numPr>
          <w:ilvl w:val="0"/>
          <w:numId w:val="14"/>
        </w:numPr>
        <w:ind w:left="641" w:hanging="357"/>
        <w:rPr>
          <w:szCs w:val="24"/>
        </w:rPr>
      </w:pPr>
      <w:r w:rsidRPr="00260736">
        <w:rPr>
          <w:szCs w:val="24"/>
        </w:rPr>
        <w:t xml:space="preserve">Engage with </w:t>
      </w:r>
      <w:r w:rsidR="00E12143">
        <w:rPr>
          <w:szCs w:val="24"/>
        </w:rPr>
        <w:t>a range of different</w:t>
      </w:r>
      <w:r w:rsidRPr="00260736">
        <w:rPr>
          <w:szCs w:val="24"/>
        </w:rPr>
        <w:t xml:space="preserve"> audiences to communicate research findings</w:t>
      </w:r>
    </w:p>
    <w:p w14:paraId="1EA53045" w14:textId="36699D6B" w:rsidR="00260736" w:rsidRPr="00260736" w:rsidRDefault="00260736" w:rsidP="0099019E">
      <w:pPr>
        <w:numPr>
          <w:ilvl w:val="0"/>
          <w:numId w:val="14"/>
        </w:numPr>
        <w:ind w:left="641" w:hanging="357"/>
        <w:rPr>
          <w:szCs w:val="24"/>
        </w:rPr>
      </w:pPr>
      <w:r w:rsidRPr="00260736">
        <w:rPr>
          <w:szCs w:val="24"/>
        </w:rPr>
        <w:t xml:space="preserve">Build networks to develop impact opportunities and inform </w:t>
      </w:r>
      <w:r w:rsidR="000A152E">
        <w:rPr>
          <w:szCs w:val="24"/>
        </w:rPr>
        <w:t>and support</w:t>
      </w:r>
      <w:r w:rsidRPr="00260736">
        <w:rPr>
          <w:szCs w:val="24"/>
        </w:rPr>
        <w:t xml:space="preserve"> further development</w:t>
      </w:r>
    </w:p>
    <w:p w14:paraId="42398D93" w14:textId="0CC8D709" w:rsidR="00260736" w:rsidRPr="000A152E" w:rsidRDefault="00260736" w:rsidP="0099019E">
      <w:pPr>
        <w:numPr>
          <w:ilvl w:val="0"/>
          <w:numId w:val="14"/>
        </w:numPr>
        <w:ind w:left="641" w:hanging="357"/>
        <w:rPr>
          <w:szCs w:val="24"/>
        </w:rPr>
      </w:pPr>
      <w:r w:rsidRPr="00260736">
        <w:rPr>
          <w:szCs w:val="24"/>
        </w:rPr>
        <w:t>Collaborate with users through an internshi</w:t>
      </w:r>
      <w:r w:rsidR="000A152E">
        <w:rPr>
          <w:szCs w:val="24"/>
        </w:rPr>
        <w:t>p or placement to help develop</w:t>
      </w:r>
      <w:r w:rsidRPr="00260736">
        <w:rPr>
          <w:szCs w:val="24"/>
        </w:rPr>
        <w:t xml:space="preserve"> professional and transferrable skills and understanding of users’ organisations</w:t>
      </w:r>
      <w:r w:rsidR="000A152E">
        <w:rPr>
          <w:szCs w:val="24"/>
        </w:rPr>
        <w:t>, provided</w:t>
      </w:r>
      <w:r w:rsidR="00404FE2" w:rsidRPr="000A152E">
        <w:rPr>
          <w:szCs w:val="24"/>
        </w:rPr>
        <w:t xml:space="preserve"> they are an integral part of the fellowship</w:t>
      </w:r>
    </w:p>
    <w:p w14:paraId="34F91752" w14:textId="3C7AD2F3" w:rsidR="00260736" w:rsidRDefault="00260736" w:rsidP="0099019E">
      <w:pPr>
        <w:numPr>
          <w:ilvl w:val="0"/>
          <w:numId w:val="14"/>
        </w:numPr>
        <w:ind w:left="641" w:hanging="357"/>
        <w:rPr>
          <w:szCs w:val="24"/>
        </w:rPr>
      </w:pPr>
      <w:r w:rsidRPr="00260736">
        <w:rPr>
          <w:szCs w:val="24"/>
        </w:rPr>
        <w:t>Further training to improve research and related skills</w:t>
      </w:r>
    </w:p>
    <w:p w14:paraId="5300733D" w14:textId="77777777" w:rsidR="00EC6983" w:rsidRPr="00260736" w:rsidRDefault="000A152E" w:rsidP="0099019E">
      <w:pPr>
        <w:numPr>
          <w:ilvl w:val="0"/>
          <w:numId w:val="14"/>
        </w:numPr>
        <w:ind w:left="641" w:hanging="357"/>
        <w:rPr>
          <w:szCs w:val="24"/>
        </w:rPr>
      </w:pPr>
      <w:r>
        <w:rPr>
          <w:szCs w:val="24"/>
        </w:rPr>
        <w:t>Developing funding proposals</w:t>
      </w:r>
    </w:p>
    <w:p w14:paraId="5351CBD1" w14:textId="4EFB8E31" w:rsidR="00260736" w:rsidRPr="00260736" w:rsidRDefault="00260736" w:rsidP="0099019E">
      <w:pPr>
        <w:numPr>
          <w:ilvl w:val="0"/>
          <w:numId w:val="14"/>
        </w:numPr>
        <w:ind w:left="641" w:hanging="357"/>
        <w:rPr>
          <w:szCs w:val="24"/>
        </w:rPr>
      </w:pPr>
      <w:r w:rsidRPr="00260736">
        <w:rPr>
          <w:szCs w:val="24"/>
        </w:rPr>
        <w:t>Carry out further limited research (up to 25</w:t>
      </w:r>
      <w:r w:rsidR="000A152E">
        <w:rPr>
          <w:szCs w:val="24"/>
        </w:rPr>
        <w:t>%</w:t>
      </w:r>
      <w:r w:rsidR="00E05FB7">
        <w:rPr>
          <w:szCs w:val="24"/>
        </w:rPr>
        <w:t xml:space="preserve"> of the programme of work</w:t>
      </w:r>
      <w:r w:rsidRPr="00260736">
        <w:rPr>
          <w:szCs w:val="24"/>
        </w:rPr>
        <w:t xml:space="preserve">) </w:t>
      </w:r>
      <w:r w:rsidR="00A17C3C">
        <w:rPr>
          <w:szCs w:val="24"/>
        </w:rPr>
        <w:t>related to</w:t>
      </w:r>
      <w:r w:rsidRPr="00260736">
        <w:rPr>
          <w:szCs w:val="24"/>
        </w:rPr>
        <w:t xml:space="preserve"> their PhD</w:t>
      </w:r>
    </w:p>
    <w:p w14:paraId="0404F6E8" w14:textId="21CBA822" w:rsidR="00260736" w:rsidRDefault="00260736" w:rsidP="0099019E">
      <w:pPr>
        <w:numPr>
          <w:ilvl w:val="0"/>
          <w:numId w:val="14"/>
        </w:numPr>
        <w:ind w:left="641" w:hanging="357"/>
        <w:rPr>
          <w:szCs w:val="24"/>
        </w:rPr>
      </w:pPr>
      <w:r w:rsidRPr="00260736">
        <w:rPr>
          <w:szCs w:val="24"/>
        </w:rPr>
        <w:t>Teaching</w:t>
      </w:r>
      <w:r>
        <w:rPr>
          <w:szCs w:val="24"/>
        </w:rPr>
        <w:t xml:space="preserve">, if </w:t>
      </w:r>
      <w:r w:rsidR="000A152E">
        <w:rPr>
          <w:szCs w:val="24"/>
        </w:rPr>
        <w:t>this is aligned</w:t>
      </w:r>
      <w:r>
        <w:rPr>
          <w:szCs w:val="24"/>
        </w:rPr>
        <w:t xml:space="preserve"> with the wider purposes of the fellowship</w:t>
      </w:r>
      <w:r w:rsidR="000A152E">
        <w:rPr>
          <w:szCs w:val="24"/>
        </w:rPr>
        <w:t xml:space="preserve"> (up to a maximum of six</w:t>
      </w:r>
      <w:r w:rsidR="00EC00E6">
        <w:rPr>
          <w:szCs w:val="24"/>
        </w:rPr>
        <w:t xml:space="preserve"> hours per week)</w:t>
      </w:r>
    </w:p>
    <w:p w14:paraId="4D80DDEC" w14:textId="238AC671" w:rsidR="008F2D17" w:rsidRPr="00260736" w:rsidRDefault="008F2D17" w:rsidP="0099019E">
      <w:pPr>
        <w:numPr>
          <w:ilvl w:val="0"/>
          <w:numId w:val="14"/>
        </w:numPr>
        <w:ind w:left="641" w:hanging="357"/>
        <w:rPr>
          <w:szCs w:val="24"/>
        </w:rPr>
      </w:pPr>
      <w:r>
        <w:t>Research visits to internationally l</w:t>
      </w:r>
      <w:r w:rsidR="000A152E">
        <w:t>eading research organisations – either in the UK or abroad –</w:t>
      </w:r>
      <w:r>
        <w:t xml:space="preserve"> for the purposes of research collaboration, training, and/or access to data or other resources not available at the applicant’s host organisation.</w:t>
      </w:r>
    </w:p>
    <w:p w14:paraId="63CE970D" w14:textId="77777777" w:rsidR="00260736" w:rsidRPr="0032633C" w:rsidRDefault="00260736" w:rsidP="0099019E">
      <w:pPr>
        <w:rPr>
          <w:szCs w:val="24"/>
        </w:rPr>
      </w:pPr>
    </w:p>
    <w:p w14:paraId="0785B248" w14:textId="63046664" w:rsidR="00E05E0E" w:rsidRDefault="00260736" w:rsidP="0099019E">
      <w:r>
        <w:t>Fellowship</w:t>
      </w:r>
      <w:r w:rsidR="000811E6">
        <w:t xml:space="preserve"> holder</w:t>
      </w:r>
      <w:r>
        <w:t xml:space="preserve">s are not </w:t>
      </w:r>
      <w:r w:rsidR="004D6205">
        <w:t xml:space="preserve">expected </w:t>
      </w:r>
      <w:r>
        <w:t>to complete all activities on the above list</w:t>
      </w:r>
      <w:r w:rsidR="000A152E">
        <w:t>,</w:t>
      </w:r>
      <w:r>
        <w:t xml:space="preserve"> and the </w:t>
      </w:r>
      <w:r w:rsidR="000A152E">
        <w:t>chosen activities</w:t>
      </w:r>
      <w:r>
        <w:t xml:space="preserve"> should be </w:t>
      </w:r>
      <w:r w:rsidR="00F246B8">
        <w:t xml:space="preserve">tailored to the aims of the fellowship and </w:t>
      </w:r>
      <w:r>
        <w:t>relevant to the</w:t>
      </w:r>
      <w:r w:rsidR="000A152E">
        <w:t xml:space="preserve"> fellow’s</w:t>
      </w:r>
      <w:r w:rsidR="005B174C">
        <w:t xml:space="preserve"> desired </w:t>
      </w:r>
      <w:r w:rsidR="005F1B40">
        <w:t>career</w:t>
      </w:r>
      <w:r w:rsidR="00CC3267">
        <w:t xml:space="preserve"> intentions</w:t>
      </w:r>
      <w:r w:rsidR="005F1B40">
        <w:t>.</w:t>
      </w:r>
      <w:r w:rsidR="00F246B8">
        <w:t xml:space="preserve"> Applicants </w:t>
      </w:r>
      <w:r w:rsidR="00186ED4">
        <w:t xml:space="preserve">must demonstrate </w:t>
      </w:r>
      <w:r w:rsidR="00F246B8">
        <w:t xml:space="preserve">a realistic and practicable programme of work in their </w:t>
      </w:r>
      <w:r w:rsidR="00404FE2">
        <w:t>proposal</w:t>
      </w:r>
      <w:r w:rsidR="00C13B01">
        <w:t>;</w:t>
      </w:r>
      <w:r w:rsidR="00E96953">
        <w:t xml:space="preserve"> </w:t>
      </w:r>
      <w:r w:rsidR="00E96953" w:rsidRPr="00D90E24">
        <w:t xml:space="preserve">proposals considered to be unrealistic or overambitious are unlikely to be competitive. </w:t>
      </w:r>
      <w:r w:rsidR="00F246B8" w:rsidRPr="00D90E24">
        <w:t xml:space="preserve"> </w:t>
      </w:r>
    </w:p>
    <w:p w14:paraId="4E552740" w14:textId="77777777" w:rsidR="00645CCA" w:rsidRDefault="00645CCA" w:rsidP="0099019E"/>
    <w:p w14:paraId="5EF4DA12" w14:textId="7B5E5EF6" w:rsidR="00645CCA" w:rsidRPr="00D90E24" w:rsidRDefault="00D91721" w:rsidP="0099019E">
      <w:r>
        <w:t xml:space="preserve">Fellows are expected to </w:t>
      </w:r>
      <w:r w:rsidR="004B2566">
        <w:t>reside within a reasonable travelling distance of their RO for the duration of the fellowship, e</w:t>
      </w:r>
      <w:r w:rsidR="00F76499">
        <w:t>x</w:t>
      </w:r>
      <w:r w:rsidR="004B2566">
        <w:t xml:space="preserve">cept when </w:t>
      </w:r>
      <w:r w:rsidR="007966BF">
        <w:t xml:space="preserve">engaged </w:t>
      </w:r>
      <w:r w:rsidR="00F76499">
        <w:t xml:space="preserve">in fieldwork or other </w:t>
      </w:r>
      <w:r w:rsidR="007A4D68">
        <w:t>research visits.</w:t>
      </w:r>
      <w:r w:rsidR="00F76499">
        <w:t xml:space="preserve"> </w:t>
      </w:r>
    </w:p>
    <w:p w14:paraId="7DA9FAB5" w14:textId="3275BDA4" w:rsidR="0099019E" w:rsidRPr="00D90E24" w:rsidRDefault="0099019E" w:rsidP="0099019E"/>
    <w:p w14:paraId="583F934D" w14:textId="36FD4CA4" w:rsidR="00E96953" w:rsidRDefault="00587807" w:rsidP="0099019E">
      <w:pPr>
        <w:autoSpaceDE w:val="0"/>
        <w:autoSpaceDN w:val="0"/>
        <w:adjustRightInd w:val="0"/>
        <w:rPr>
          <w:rFonts w:cs="Garamond"/>
          <w:color w:val="000000"/>
          <w:szCs w:val="24"/>
        </w:rPr>
      </w:pPr>
      <w:r w:rsidRPr="00D90E24">
        <w:rPr>
          <w:rFonts w:cs="Garamond"/>
          <w:color w:val="000000"/>
          <w:szCs w:val="24"/>
        </w:rPr>
        <w:t xml:space="preserve">Proposals are welcome from </w:t>
      </w:r>
      <w:r w:rsidR="004F2ABA" w:rsidRPr="00D90E24">
        <w:rPr>
          <w:rFonts w:cs="Garamond"/>
          <w:color w:val="000000"/>
          <w:szCs w:val="24"/>
        </w:rPr>
        <w:t xml:space="preserve">both single disciplines and combinations of disciplines </w:t>
      </w:r>
      <w:r w:rsidRPr="00D90E24">
        <w:rPr>
          <w:rFonts w:cs="Garamond"/>
          <w:color w:val="000000"/>
          <w:szCs w:val="24"/>
        </w:rPr>
        <w:t>but the fellowship activities must be based at least 50</w:t>
      </w:r>
      <w:r w:rsidR="000A152E" w:rsidRPr="00D90E24">
        <w:rPr>
          <w:rFonts w:cs="Garamond"/>
          <w:color w:val="000000"/>
          <w:szCs w:val="24"/>
        </w:rPr>
        <w:t>%</w:t>
      </w:r>
      <w:r w:rsidR="00B85894" w:rsidRPr="00D90E24">
        <w:rPr>
          <w:rFonts w:cs="Garamond"/>
          <w:color w:val="000000"/>
          <w:szCs w:val="24"/>
        </w:rPr>
        <w:t xml:space="preserve"> </w:t>
      </w:r>
      <w:r w:rsidRPr="00D90E24">
        <w:rPr>
          <w:rFonts w:cs="Garamond"/>
          <w:color w:val="000000"/>
          <w:szCs w:val="24"/>
        </w:rPr>
        <w:t xml:space="preserve">within the social sciences. </w:t>
      </w:r>
    </w:p>
    <w:p w14:paraId="65CBD0BF" w14:textId="77777777" w:rsidR="00C75822" w:rsidRDefault="00C75822" w:rsidP="0099019E">
      <w:pPr>
        <w:autoSpaceDE w:val="0"/>
        <w:autoSpaceDN w:val="0"/>
        <w:adjustRightInd w:val="0"/>
        <w:rPr>
          <w:rFonts w:cs="Garamond"/>
          <w:color w:val="000000"/>
          <w:szCs w:val="24"/>
        </w:rPr>
      </w:pPr>
    </w:p>
    <w:p w14:paraId="0C631E6E" w14:textId="4322DC3D" w:rsidR="00C75822" w:rsidRPr="00D90E24" w:rsidRDefault="00C75822" w:rsidP="0099019E">
      <w:pPr>
        <w:autoSpaceDE w:val="0"/>
        <w:autoSpaceDN w:val="0"/>
        <w:adjustRightInd w:val="0"/>
        <w:rPr>
          <w:rFonts w:cs="Garamond"/>
          <w:color w:val="000000"/>
          <w:szCs w:val="24"/>
        </w:rPr>
      </w:pPr>
      <w:r>
        <w:rPr>
          <w:rFonts w:cs="Garamond"/>
          <w:color w:val="000000"/>
          <w:szCs w:val="24"/>
        </w:rPr>
        <w:t xml:space="preserve">These awards are not intended to fund a significant amount of new research. Potential applicants who wish to apply for research funding </w:t>
      </w:r>
      <w:r w:rsidR="00752646">
        <w:rPr>
          <w:rFonts w:cs="Garamond"/>
          <w:color w:val="000000"/>
          <w:szCs w:val="24"/>
        </w:rPr>
        <w:t>should consider applying to our new investigator grant opportunity.</w:t>
      </w:r>
    </w:p>
    <w:p w14:paraId="602534F0" w14:textId="75882B23" w:rsidR="000D464F" w:rsidRDefault="00BA04D2" w:rsidP="0099019E">
      <w:pPr>
        <w:tabs>
          <w:tab w:val="left" w:pos="4470"/>
        </w:tabs>
      </w:pPr>
      <w:r>
        <w:rPr>
          <w:rFonts w:eastAsia="Arial" w:cs="Arial"/>
          <w:bCs/>
          <w:szCs w:val="24"/>
          <w:lang w:val="en-US"/>
        </w:rPr>
        <w:t xml:space="preserve"> </w:t>
      </w:r>
    </w:p>
    <w:p w14:paraId="0E6CBB79" w14:textId="77777777" w:rsidR="00C51C57" w:rsidRDefault="00C51C57" w:rsidP="0099019E">
      <w:pPr>
        <w:pStyle w:val="Heading3"/>
        <w:spacing w:before="0"/>
      </w:pPr>
      <w:r>
        <w:t>Duration of fellowships</w:t>
      </w:r>
    </w:p>
    <w:p w14:paraId="7C60D417" w14:textId="77777777" w:rsidR="00C51C57" w:rsidRDefault="00C51C57" w:rsidP="0099019E">
      <w:pPr>
        <w:rPr>
          <w:b/>
        </w:rPr>
      </w:pPr>
    </w:p>
    <w:p w14:paraId="6D74C979" w14:textId="77777777" w:rsidR="00647F22" w:rsidRDefault="000A152E" w:rsidP="0099019E">
      <w:pPr>
        <w:rPr>
          <w:rFonts w:cs="Garamond"/>
          <w:szCs w:val="24"/>
        </w:rPr>
      </w:pPr>
      <w:r>
        <w:rPr>
          <w:rFonts w:cs="Garamond"/>
          <w:szCs w:val="24"/>
        </w:rPr>
        <w:t xml:space="preserve">The grants </w:t>
      </w:r>
      <w:r w:rsidR="00C51C57" w:rsidRPr="0032633C">
        <w:rPr>
          <w:rFonts w:cs="Garamond"/>
          <w:szCs w:val="24"/>
        </w:rPr>
        <w:t xml:space="preserve">provide funding for </w:t>
      </w:r>
      <w:r w:rsidR="00922A95" w:rsidRPr="00922A95">
        <w:rPr>
          <w:rFonts w:cs="Garamond"/>
          <w:b/>
          <w:szCs w:val="24"/>
        </w:rPr>
        <w:t>up to</w:t>
      </w:r>
      <w:r w:rsidR="00922A95">
        <w:rPr>
          <w:rFonts w:cs="Garamond"/>
          <w:szCs w:val="24"/>
        </w:rPr>
        <w:t xml:space="preserve"> </w:t>
      </w:r>
      <w:r w:rsidR="00C51C57" w:rsidRPr="0032633C">
        <w:rPr>
          <w:rFonts w:cs="Garamond"/>
          <w:b/>
          <w:szCs w:val="24"/>
        </w:rPr>
        <w:t>one year full</w:t>
      </w:r>
      <w:r w:rsidR="00EC00E6">
        <w:rPr>
          <w:rFonts w:cs="Garamond"/>
          <w:b/>
          <w:szCs w:val="24"/>
        </w:rPr>
        <w:t>-</w:t>
      </w:r>
      <w:r w:rsidR="00C51C57" w:rsidRPr="0032633C">
        <w:rPr>
          <w:rFonts w:cs="Garamond"/>
          <w:b/>
          <w:szCs w:val="24"/>
        </w:rPr>
        <w:t>time, or up to two years part</w:t>
      </w:r>
      <w:r w:rsidR="00EC00E6">
        <w:rPr>
          <w:rFonts w:cs="Garamond"/>
          <w:b/>
          <w:szCs w:val="24"/>
        </w:rPr>
        <w:t>-</w:t>
      </w:r>
      <w:r w:rsidR="00C51C57" w:rsidRPr="0032633C">
        <w:rPr>
          <w:rFonts w:cs="Garamond"/>
          <w:b/>
          <w:szCs w:val="24"/>
        </w:rPr>
        <w:t>time</w:t>
      </w:r>
      <w:r w:rsidR="00826923">
        <w:rPr>
          <w:rStyle w:val="FootnoteReference"/>
          <w:rFonts w:cs="Garamond"/>
          <w:b/>
          <w:szCs w:val="24"/>
        </w:rPr>
        <w:footnoteReference w:id="2"/>
      </w:r>
      <w:r w:rsidR="005C1F67">
        <w:rPr>
          <w:rFonts w:cs="Garamond"/>
          <w:szCs w:val="24"/>
        </w:rPr>
        <w:t xml:space="preserve"> to give f</w:t>
      </w:r>
      <w:r w:rsidR="00C51C57" w:rsidRPr="0032633C">
        <w:rPr>
          <w:rFonts w:cs="Garamond"/>
          <w:szCs w:val="24"/>
        </w:rPr>
        <w:t xml:space="preserve">ellows time to </w:t>
      </w:r>
      <w:r w:rsidR="002F55CD">
        <w:rPr>
          <w:rFonts w:cs="Garamond"/>
          <w:szCs w:val="24"/>
        </w:rPr>
        <w:t>prepare</w:t>
      </w:r>
      <w:r w:rsidR="00C51C57" w:rsidRPr="0032633C">
        <w:rPr>
          <w:rFonts w:cs="Garamond"/>
          <w:szCs w:val="24"/>
        </w:rPr>
        <w:t xml:space="preserve"> for a </w:t>
      </w:r>
      <w:r w:rsidR="00C51C57" w:rsidRPr="0070330E">
        <w:rPr>
          <w:rFonts w:cs="Garamond"/>
          <w:szCs w:val="24"/>
        </w:rPr>
        <w:t>successful</w:t>
      </w:r>
      <w:r w:rsidR="00892E05">
        <w:rPr>
          <w:rFonts w:cs="Garamond"/>
          <w:szCs w:val="24"/>
        </w:rPr>
        <w:t xml:space="preserve"> </w:t>
      </w:r>
      <w:r w:rsidR="00260736" w:rsidRPr="0070330E">
        <w:rPr>
          <w:rFonts w:cs="Garamond"/>
          <w:szCs w:val="24"/>
        </w:rPr>
        <w:t>career</w:t>
      </w:r>
      <w:r w:rsidR="0070330E">
        <w:rPr>
          <w:rFonts w:cs="Garamond"/>
          <w:szCs w:val="24"/>
        </w:rPr>
        <w:t xml:space="preserve"> in research either within or beyond academia.</w:t>
      </w:r>
      <w:r w:rsidR="00C51C57" w:rsidRPr="0032633C">
        <w:rPr>
          <w:rFonts w:cs="Garamond"/>
          <w:szCs w:val="24"/>
        </w:rPr>
        <w:t xml:space="preserve"> </w:t>
      </w:r>
      <w:r w:rsidR="00324D99">
        <w:rPr>
          <w:rFonts w:cs="Garamond"/>
          <w:szCs w:val="24"/>
        </w:rPr>
        <w:t xml:space="preserve">In exceptional cases, applicants can apply for a fellowship for up to 18 </w:t>
      </w:r>
      <w:r w:rsidR="00D60AFC">
        <w:rPr>
          <w:rFonts w:cs="Garamond"/>
          <w:szCs w:val="24"/>
        </w:rPr>
        <w:t>months;</w:t>
      </w:r>
      <w:r w:rsidR="00324D99">
        <w:rPr>
          <w:rFonts w:cs="Garamond"/>
          <w:szCs w:val="24"/>
        </w:rPr>
        <w:t xml:space="preserve"> however</w:t>
      </w:r>
      <w:r>
        <w:rPr>
          <w:rFonts w:cs="Garamond"/>
          <w:szCs w:val="24"/>
        </w:rPr>
        <w:t>,</w:t>
      </w:r>
      <w:r w:rsidR="00324D99">
        <w:rPr>
          <w:rFonts w:cs="Garamond"/>
          <w:szCs w:val="24"/>
        </w:rPr>
        <w:t xml:space="preserve"> this must be fully justified </w:t>
      </w:r>
      <w:r w:rsidR="00681C44">
        <w:rPr>
          <w:rFonts w:cs="Garamond"/>
          <w:szCs w:val="24"/>
        </w:rPr>
        <w:t xml:space="preserve">by the programme of activities being proposed. </w:t>
      </w:r>
    </w:p>
    <w:p w14:paraId="318B63FD" w14:textId="77777777" w:rsidR="00647F22" w:rsidRDefault="00647F22" w:rsidP="0099019E">
      <w:pPr>
        <w:rPr>
          <w:rFonts w:cs="Garamond"/>
          <w:szCs w:val="24"/>
        </w:rPr>
      </w:pPr>
    </w:p>
    <w:p w14:paraId="29B56CF8" w14:textId="465369E4" w:rsidR="00C51C57" w:rsidRPr="0032633C" w:rsidRDefault="000A152E" w:rsidP="0099019E">
      <w:pPr>
        <w:rPr>
          <w:rFonts w:cs="Garamond"/>
          <w:szCs w:val="24"/>
        </w:rPr>
      </w:pPr>
      <w:r>
        <w:rPr>
          <w:rFonts w:cs="Garamond"/>
          <w:szCs w:val="24"/>
        </w:rPr>
        <w:t>Part-time grants</w:t>
      </w:r>
      <w:r w:rsidR="00C51C57" w:rsidRPr="0032633C">
        <w:rPr>
          <w:rFonts w:cs="Garamond"/>
          <w:szCs w:val="24"/>
        </w:rPr>
        <w:t xml:space="preserve"> are </w:t>
      </w:r>
      <w:r w:rsidR="0083267C">
        <w:rPr>
          <w:rFonts w:cs="Garamond"/>
          <w:szCs w:val="24"/>
        </w:rPr>
        <w:t xml:space="preserve">intended </w:t>
      </w:r>
      <w:r w:rsidR="00C51C57" w:rsidRPr="0032633C">
        <w:rPr>
          <w:rFonts w:cs="Garamond"/>
          <w:szCs w:val="24"/>
        </w:rPr>
        <w:t>for applicants whose normal working hours are part</w:t>
      </w:r>
      <w:r w:rsidR="00EC00E6">
        <w:rPr>
          <w:rFonts w:cs="Garamond"/>
          <w:szCs w:val="24"/>
        </w:rPr>
        <w:t>-</w:t>
      </w:r>
      <w:r w:rsidR="00C51C57" w:rsidRPr="0032633C">
        <w:rPr>
          <w:rFonts w:cs="Garamond"/>
          <w:szCs w:val="24"/>
        </w:rPr>
        <w:t>time and not for a</w:t>
      </w:r>
      <w:r w:rsidR="005C1F67">
        <w:rPr>
          <w:rFonts w:cs="Garamond"/>
          <w:szCs w:val="24"/>
        </w:rPr>
        <w:t>pplicants who wish to hold the f</w:t>
      </w:r>
      <w:r w:rsidR="00C51C57" w:rsidRPr="0032633C">
        <w:rPr>
          <w:rFonts w:cs="Garamond"/>
          <w:szCs w:val="24"/>
        </w:rPr>
        <w:t>ellowship and continue other employment</w:t>
      </w:r>
      <w:r w:rsidR="00647F22">
        <w:rPr>
          <w:rFonts w:cs="Garamond"/>
          <w:szCs w:val="24"/>
        </w:rPr>
        <w:t>.</w:t>
      </w:r>
      <w:r w:rsidR="001653F2">
        <w:rPr>
          <w:rFonts w:cs="Garamond"/>
          <w:szCs w:val="24"/>
        </w:rPr>
        <w:t xml:space="preserve"> </w:t>
      </w:r>
      <w:bookmarkStart w:id="4" w:name="_Hlk54343586"/>
      <w:r w:rsidR="00647F22">
        <w:rPr>
          <w:rFonts w:cs="Garamond"/>
          <w:szCs w:val="24"/>
        </w:rPr>
        <w:t xml:space="preserve">The exception to this is </w:t>
      </w:r>
      <w:r w:rsidR="0083267C">
        <w:rPr>
          <w:rFonts w:cs="Garamond"/>
          <w:szCs w:val="24"/>
        </w:rPr>
        <w:t xml:space="preserve">applicants whose PhD was undertaken on a part-time basis alongside </w:t>
      </w:r>
      <w:r w:rsidR="00BB149D" w:rsidRPr="000125F6">
        <w:rPr>
          <w:rFonts w:cs="Garamond"/>
          <w:szCs w:val="24"/>
        </w:rPr>
        <w:t xml:space="preserve">permanent </w:t>
      </w:r>
      <w:r w:rsidR="0083267C">
        <w:rPr>
          <w:rFonts w:cs="Garamond"/>
          <w:szCs w:val="24"/>
        </w:rPr>
        <w:t>part-time employment</w:t>
      </w:r>
      <w:r w:rsidR="002609AA">
        <w:rPr>
          <w:rFonts w:cs="Garamond"/>
          <w:szCs w:val="24"/>
        </w:rPr>
        <w:t xml:space="preserve"> </w:t>
      </w:r>
      <w:r w:rsidR="0083267C">
        <w:rPr>
          <w:rFonts w:cs="Garamond"/>
          <w:szCs w:val="24"/>
        </w:rPr>
        <w:t>. Applicants in this position can continue to hold their part-time employment alongside the fellowship but all other fellows</w:t>
      </w:r>
      <w:bookmarkEnd w:id="4"/>
      <w:r w:rsidR="003C61C3" w:rsidRPr="00337A2F">
        <w:rPr>
          <w:rFonts w:cs="Garamond"/>
          <w:b/>
          <w:szCs w:val="24"/>
        </w:rPr>
        <w:t xml:space="preserve"> </w:t>
      </w:r>
      <w:bookmarkStart w:id="5" w:name="_Hlk54343618"/>
      <w:r w:rsidR="003C61C3" w:rsidRPr="00337A2F">
        <w:rPr>
          <w:rFonts w:cs="Garamond"/>
          <w:b/>
          <w:szCs w:val="24"/>
        </w:rPr>
        <w:t>must spend 100</w:t>
      </w:r>
      <w:r w:rsidRPr="00337A2F">
        <w:rPr>
          <w:rFonts w:cs="Garamond"/>
          <w:b/>
          <w:szCs w:val="24"/>
        </w:rPr>
        <w:t>%</w:t>
      </w:r>
      <w:r w:rsidR="003C61C3" w:rsidRPr="00337A2F">
        <w:rPr>
          <w:rFonts w:cs="Garamond"/>
          <w:b/>
          <w:szCs w:val="24"/>
        </w:rPr>
        <w:t xml:space="preserve"> of </w:t>
      </w:r>
      <w:r w:rsidR="003C61C3" w:rsidRPr="00337A2F">
        <w:rPr>
          <w:rFonts w:cs="Garamond"/>
          <w:b/>
          <w:szCs w:val="24"/>
        </w:rPr>
        <w:lastRenderedPageBreak/>
        <w:t>their working time (whether full-time or part-time) on the fellowship</w:t>
      </w:r>
      <w:r w:rsidR="003C61C3">
        <w:rPr>
          <w:rFonts w:cs="Garamond"/>
          <w:szCs w:val="24"/>
        </w:rPr>
        <w:t xml:space="preserve"> and</w:t>
      </w:r>
      <w:r w:rsidR="003C61C3" w:rsidRPr="0032633C">
        <w:rPr>
          <w:rFonts w:cs="Garamond"/>
          <w:szCs w:val="24"/>
        </w:rPr>
        <w:t xml:space="preserve"> cannot take any secondary paid employment during the course of the </w:t>
      </w:r>
      <w:r>
        <w:rPr>
          <w:rFonts w:cs="Garamond"/>
          <w:szCs w:val="24"/>
        </w:rPr>
        <w:t>grant</w:t>
      </w:r>
      <w:r w:rsidR="003C61C3" w:rsidRPr="0032633C">
        <w:rPr>
          <w:rFonts w:cs="Garamond"/>
          <w:szCs w:val="24"/>
        </w:rPr>
        <w:t>.</w:t>
      </w:r>
    </w:p>
    <w:bookmarkEnd w:id="5"/>
    <w:p w14:paraId="30222E40" w14:textId="77777777" w:rsidR="00C51C57" w:rsidRPr="0032633C" w:rsidRDefault="00C51C57" w:rsidP="0099019E">
      <w:pPr>
        <w:rPr>
          <w:rFonts w:cs="Garamond"/>
          <w:szCs w:val="24"/>
        </w:rPr>
      </w:pPr>
    </w:p>
    <w:p w14:paraId="2A552405" w14:textId="083E62BC" w:rsidR="00C51C57" w:rsidRPr="0032633C" w:rsidRDefault="00C51C57" w:rsidP="0099019E">
      <w:pPr>
        <w:rPr>
          <w:rFonts w:cs="Garamond"/>
          <w:szCs w:val="24"/>
        </w:rPr>
      </w:pPr>
      <w:r w:rsidRPr="0032633C">
        <w:rPr>
          <w:rFonts w:cs="Garamond"/>
          <w:szCs w:val="24"/>
        </w:rPr>
        <w:t xml:space="preserve">A limited amount of teaching will contribute to the professional development of the </w:t>
      </w:r>
      <w:r w:rsidR="005C1F67">
        <w:rPr>
          <w:rFonts w:cs="Garamond"/>
          <w:szCs w:val="24"/>
        </w:rPr>
        <w:t>f</w:t>
      </w:r>
      <w:r w:rsidRPr="0032633C">
        <w:rPr>
          <w:rFonts w:cs="Garamond"/>
          <w:szCs w:val="24"/>
        </w:rPr>
        <w:t xml:space="preserve">ellow and therefore </w:t>
      </w:r>
      <w:r w:rsidR="000A152E">
        <w:rPr>
          <w:rFonts w:cs="Garamond"/>
          <w:szCs w:val="24"/>
        </w:rPr>
        <w:t>grant</w:t>
      </w:r>
      <w:r>
        <w:rPr>
          <w:rFonts w:cs="Garamond"/>
          <w:szCs w:val="24"/>
        </w:rPr>
        <w:t xml:space="preserve"> holders can </w:t>
      </w:r>
      <w:r w:rsidR="002F55CD">
        <w:rPr>
          <w:rFonts w:cs="Garamond"/>
          <w:szCs w:val="24"/>
        </w:rPr>
        <w:t>set</w:t>
      </w:r>
      <w:r>
        <w:rPr>
          <w:rFonts w:cs="Garamond"/>
          <w:szCs w:val="24"/>
        </w:rPr>
        <w:t xml:space="preserve"> aside up to </w:t>
      </w:r>
      <w:r w:rsidR="00892E05">
        <w:rPr>
          <w:rFonts w:cs="Garamond"/>
          <w:szCs w:val="24"/>
        </w:rPr>
        <w:t>six</w:t>
      </w:r>
      <w:r w:rsidR="004A4001">
        <w:rPr>
          <w:rFonts w:cs="Garamond"/>
          <w:szCs w:val="24"/>
        </w:rPr>
        <w:t xml:space="preserve"> hours per week </w:t>
      </w:r>
      <w:r w:rsidRPr="0032633C">
        <w:rPr>
          <w:rFonts w:cs="Garamond"/>
          <w:szCs w:val="24"/>
        </w:rPr>
        <w:t xml:space="preserve">(pro rata) </w:t>
      </w:r>
      <w:r w:rsidR="009D0779">
        <w:rPr>
          <w:rFonts w:cs="Garamond"/>
          <w:szCs w:val="24"/>
        </w:rPr>
        <w:t xml:space="preserve">to </w:t>
      </w:r>
      <w:r w:rsidR="00725487">
        <w:rPr>
          <w:rFonts w:cs="Garamond"/>
          <w:szCs w:val="24"/>
        </w:rPr>
        <w:t xml:space="preserve">teaching-related </w:t>
      </w:r>
      <w:r w:rsidR="009D0779">
        <w:rPr>
          <w:rFonts w:cs="Garamond"/>
          <w:szCs w:val="24"/>
        </w:rPr>
        <w:t xml:space="preserve">duties during </w:t>
      </w:r>
      <w:r w:rsidR="005C1F67">
        <w:rPr>
          <w:rFonts w:cs="Garamond"/>
          <w:szCs w:val="24"/>
        </w:rPr>
        <w:t>the f</w:t>
      </w:r>
      <w:r w:rsidRPr="0032633C">
        <w:rPr>
          <w:rFonts w:cs="Garamond"/>
          <w:szCs w:val="24"/>
        </w:rPr>
        <w:t xml:space="preserve">ellowship, including </w:t>
      </w:r>
      <w:r w:rsidR="00260736">
        <w:rPr>
          <w:rFonts w:cs="Garamond"/>
          <w:szCs w:val="24"/>
        </w:rPr>
        <w:t xml:space="preserve">training and </w:t>
      </w:r>
      <w:r w:rsidR="00725487">
        <w:rPr>
          <w:rFonts w:cs="Garamond"/>
          <w:szCs w:val="24"/>
        </w:rPr>
        <w:t xml:space="preserve">class </w:t>
      </w:r>
      <w:r w:rsidRPr="0032633C">
        <w:rPr>
          <w:rFonts w:cs="Garamond"/>
          <w:szCs w:val="24"/>
        </w:rPr>
        <w:t>preparation time.</w:t>
      </w:r>
      <w:r w:rsidR="004533AE">
        <w:rPr>
          <w:rFonts w:cs="Garamond"/>
          <w:szCs w:val="24"/>
        </w:rPr>
        <w:t xml:space="preserve"> This time must form part of the fellowship’s programme of activities </w:t>
      </w:r>
      <w:r w:rsidR="0029675E">
        <w:rPr>
          <w:rFonts w:cs="Garamond"/>
          <w:szCs w:val="24"/>
        </w:rPr>
        <w:t xml:space="preserve">and cannot be paid for </w:t>
      </w:r>
      <w:r w:rsidR="002E13DA">
        <w:rPr>
          <w:rFonts w:cs="Garamond"/>
          <w:szCs w:val="24"/>
        </w:rPr>
        <w:t>outside of the fellowship salary.</w:t>
      </w:r>
    </w:p>
    <w:p w14:paraId="1F539455" w14:textId="77777777" w:rsidR="000D464F" w:rsidRDefault="000D464F" w:rsidP="0099019E">
      <w:pPr>
        <w:pStyle w:val="Heading3"/>
        <w:spacing w:before="0"/>
      </w:pPr>
    </w:p>
    <w:p w14:paraId="646E436A" w14:textId="77777777" w:rsidR="00C51C57" w:rsidRPr="00941967" w:rsidRDefault="00C51C57" w:rsidP="0099019E">
      <w:pPr>
        <w:pStyle w:val="Heading3"/>
        <w:spacing w:before="0"/>
      </w:pPr>
      <w:r w:rsidRPr="00941967">
        <w:t>Eligibility</w:t>
      </w:r>
    </w:p>
    <w:p w14:paraId="751D1EBC" w14:textId="77777777" w:rsidR="00C51C57" w:rsidRPr="00330BB5" w:rsidRDefault="00C51C57" w:rsidP="0099019E">
      <w:pPr>
        <w:rPr>
          <w:b/>
        </w:rPr>
      </w:pPr>
    </w:p>
    <w:p w14:paraId="4A679AA4" w14:textId="5B259DFC" w:rsidR="00D85E93" w:rsidRDefault="00643CFA" w:rsidP="0099019E">
      <w:r>
        <w:t>This opportunity is</w:t>
      </w:r>
      <w:r w:rsidR="004F2ABA">
        <w:t xml:space="preserve"> open to </w:t>
      </w:r>
      <w:r w:rsidR="003547F3">
        <w:t xml:space="preserve">applicants who </w:t>
      </w:r>
      <w:r w:rsidR="00014277">
        <w:t xml:space="preserve">have </w:t>
      </w:r>
      <w:r w:rsidR="003547F3">
        <w:t>comple</w:t>
      </w:r>
      <w:r w:rsidR="00AE065B">
        <w:t xml:space="preserve">ted their PhD </w:t>
      </w:r>
      <w:r w:rsidR="00AF75CC">
        <w:t xml:space="preserve">at a </w:t>
      </w:r>
      <w:r w:rsidR="00151BEF">
        <w:t xml:space="preserve">UK </w:t>
      </w:r>
      <w:r w:rsidR="00AF75CC">
        <w:t xml:space="preserve">research organisation (RO) and </w:t>
      </w:r>
      <w:r w:rsidR="004F2ABA">
        <w:t>must be held at a</w:t>
      </w:r>
      <w:r w:rsidR="000D4A97">
        <w:t>n</w:t>
      </w:r>
      <w:r w:rsidR="004F2ABA">
        <w:t xml:space="preserve"> </w:t>
      </w:r>
      <w:r w:rsidR="00AF75CC">
        <w:t>RO</w:t>
      </w:r>
      <w:r w:rsidR="00BA1A35" w:rsidRPr="00CF58CA">
        <w:t xml:space="preserve"> </w:t>
      </w:r>
      <w:r w:rsidR="004F2ABA">
        <w:t xml:space="preserve">that is part of a </w:t>
      </w:r>
      <w:hyperlink r:id="rId13" w:history="1">
        <w:r w:rsidR="00D14AFF" w:rsidRPr="00375467">
          <w:rPr>
            <w:rStyle w:val="Hyperlink"/>
          </w:rPr>
          <w:t>DTP</w:t>
        </w:r>
      </w:hyperlink>
      <w:r w:rsidR="00324D99">
        <w:t xml:space="preserve"> </w:t>
      </w:r>
      <w:r w:rsidR="000D4A97">
        <w:rPr>
          <w:rStyle w:val="Hyperlink"/>
          <w:color w:val="auto"/>
          <w:u w:val="none"/>
        </w:rPr>
        <w:t xml:space="preserve">eligible to participate in this initiative and </w:t>
      </w:r>
      <w:r w:rsidR="00404FE2" w:rsidRPr="00404FE2">
        <w:rPr>
          <w:rStyle w:val="Hyperlink"/>
          <w:color w:val="auto"/>
          <w:u w:val="none"/>
        </w:rPr>
        <w:t xml:space="preserve">aligned to an accredited </w:t>
      </w:r>
      <w:r w:rsidR="00C34678">
        <w:rPr>
          <w:rStyle w:val="Hyperlink"/>
          <w:color w:val="auto"/>
          <w:u w:val="none"/>
        </w:rPr>
        <w:t>subject area</w:t>
      </w:r>
      <w:r w:rsidR="00F94A6A">
        <w:t xml:space="preserve">: </w:t>
      </w:r>
    </w:p>
    <w:p w14:paraId="2629B410" w14:textId="2A14B27D" w:rsidR="00D85E93" w:rsidRDefault="009F08CD" w:rsidP="0099019E">
      <w:hyperlink r:id="rId14" w:history="1">
        <w:r w:rsidR="007C75CA" w:rsidRPr="00522E81">
          <w:rPr>
            <w:rStyle w:val="Hyperlink"/>
          </w:rPr>
          <w:t>https://www.ukri.org/opportunity/esrc-postdoctoral-fellowships/</w:t>
        </w:r>
      </w:hyperlink>
      <w:r w:rsidR="007C75CA">
        <w:t>.</w:t>
      </w:r>
    </w:p>
    <w:p w14:paraId="7930FB58" w14:textId="0715ECD9" w:rsidR="003D2510" w:rsidRDefault="003D2510" w:rsidP="0099019E"/>
    <w:p w14:paraId="6A8C82F9" w14:textId="6F2C052A" w:rsidR="003D2510" w:rsidRPr="00C51C57" w:rsidRDefault="00324D99" w:rsidP="0099019E">
      <w:pPr>
        <w:rPr>
          <w:rFonts w:cs="Garamond"/>
          <w:color w:val="000000"/>
          <w:szCs w:val="24"/>
          <w:lang w:eastAsia="en-US"/>
        </w:rPr>
      </w:pPr>
      <w:r>
        <w:t>A</w:t>
      </w:r>
      <w:r w:rsidR="00BA1A35">
        <w:t>pplicants are eligible for funding whether or not they are established members of th</w:t>
      </w:r>
      <w:r w:rsidR="00BC1322">
        <w:t>e</w:t>
      </w:r>
      <w:r w:rsidR="00BA1A35">
        <w:t xml:space="preserve"> </w:t>
      </w:r>
      <w:r w:rsidR="00BC1322">
        <w:t>RO</w:t>
      </w:r>
      <w:r w:rsidR="00E0036B">
        <w:t xml:space="preserve"> at which they are applying</w:t>
      </w:r>
      <w:r w:rsidR="00AF75CC">
        <w:t>.</w:t>
      </w:r>
      <w:r w:rsidR="00BA1A35">
        <w:t xml:space="preserve"> Applicants who are not established members must be accommodated by the RO and provided with</w:t>
      </w:r>
      <w:r w:rsidR="00BA1A35" w:rsidRPr="00BA1A35">
        <w:t xml:space="preserve"> appropriate facilities to carry out the </w:t>
      </w:r>
      <w:r w:rsidR="003D2510">
        <w:t>fellowship</w:t>
      </w:r>
      <w:r w:rsidR="00BA1A35" w:rsidRPr="00BA1A35">
        <w:t>.</w:t>
      </w:r>
      <w:r w:rsidR="00BA1A35" w:rsidRPr="00BA1A35">
        <w:rPr>
          <w:rFonts w:cs="Garamond"/>
          <w:color w:val="000000"/>
          <w:szCs w:val="24"/>
          <w:lang w:eastAsia="en-US"/>
        </w:rPr>
        <w:t xml:space="preserve"> </w:t>
      </w:r>
      <w:r w:rsidR="00BA1A35" w:rsidRPr="00C51C57">
        <w:rPr>
          <w:rFonts w:cs="Garamond"/>
          <w:color w:val="000000"/>
          <w:szCs w:val="24"/>
          <w:lang w:eastAsia="en-US"/>
        </w:rPr>
        <w:t>Further details about eligibility of applicants can be found in the Research Funding Guide (</w:t>
      </w:r>
      <w:hyperlink r:id="rId15" w:history="1">
        <w:r w:rsidR="00FF1181">
          <w:rPr>
            <w:rStyle w:val="Hyperlink"/>
          </w:rPr>
          <w:t>ESRC research funding guide – UKRI</w:t>
        </w:r>
      </w:hyperlink>
      <w:r w:rsidR="00BA1A35" w:rsidRPr="00C51C57">
        <w:rPr>
          <w:rFonts w:cs="Garamond"/>
          <w:color w:val="000000"/>
          <w:szCs w:val="24"/>
          <w:lang w:eastAsia="en-US"/>
        </w:rPr>
        <w:t>).</w:t>
      </w:r>
      <w:r>
        <w:rPr>
          <w:rFonts w:cs="Garamond"/>
          <w:color w:val="000000"/>
          <w:szCs w:val="24"/>
          <w:lang w:eastAsia="en-US"/>
        </w:rPr>
        <w:t xml:space="preserve"> </w:t>
      </w:r>
      <w:r w:rsidR="003D2510" w:rsidRPr="00C51C57">
        <w:rPr>
          <w:rFonts w:cs="Garamond"/>
          <w:color w:val="000000"/>
          <w:szCs w:val="24"/>
          <w:lang w:eastAsia="en-US"/>
        </w:rPr>
        <w:t xml:space="preserve">The </w:t>
      </w:r>
      <w:r w:rsidR="00B173F9">
        <w:rPr>
          <w:rFonts w:cs="Garamond"/>
          <w:color w:val="000000"/>
          <w:szCs w:val="24"/>
          <w:lang w:eastAsia="en-US"/>
        </w:rPr>
        <w:t>call</w:t>
      </w:r>
      <w:r w:rsidR="003D2510" w:rsidRPr="00C51C57">
        <w:rPr>
          <w:rFonts w:cs="Garamond"/>
          <w:color w:val="000000"/>
          <w:szCs w:val="24"/>
          <w:lang w:eastAsia="en-US"/>
        </w:rPr>
        <w:t xml:space="preserve"> is </w:t>
      </w:r>
      <w:r w:rsidR="003D2510" w:rsidRPr="00C51C57">
        <w:rPr>
          <w:rFonts w:cs="Garamond"/>
          <w:b/>
          <w:bCs/>
          <w:color w:val="000000"/>
          <w:szCs w:val="24"/>
          <w:lang w:eastAsia="en-US"/>
        </w:rPr>
        <w:t xml:space="preserve">not open </w:t>
      </w:r>
      <w:r w:rsidR="003D2510" w:rsidRPr="00C51C57">
        <w:rPr>
          <w:rFonts w:cs="Garamond"/>
          <w:color w:val="000000"/>
          <w:szCs w:val="24"/>
          <w:lang w:eastAsia="en-US"/>
        </w:rPr>
        <w:t>to applicants who are established, permanent members of staff in an academic position with a research component</w:t>
      </w:r>
      <w:r w:rsidR="003D2510">
        <w:rPr>
          <w:rFonts w:cs="Garamond"/>
          <w:color w:val="000000"/>
          <w:szCs w:val="24"/>
          <w:lang w:eastAsia="en-US"/>
        </w:rPr>
        <w:t>.</w:t>
      </w:r>
      <w:r w:rsidR="003D2510" w:rsidRPr="00C51C57">
        <w:rPr>
          <w:rFonts w:cs="Garamond"/>
          <w:color w:val="000000"/>
          <w:szCs w:val="24"/>
          <w:lang w:eastAsia="en-US"/>
        </w:rPr>
        <w:t xml:space="preserve"> </w:t>
      </w:r>
    </w:p>
    <w:p w14:paraId="2B897D19" w14:textId="77777777" w:rsidR="003D2510" w:rsidRDefault="003D2510" w:rsidP="0099019E">
      <w:pPr>
        <w:rPr>
          <w:rFonts w:cs="Garamond"/>
          <w:color w:val="000000"/>
          <w:szCs w:val="24"/>
          <w:lang w:eastAsia="en-US"/>
        </w:rPr>
      </w:pPr>
    </w:p>
    <w:p w14:paraId="5490FE79" w14:textId="7AB219FE" w:rsidR="005C1F67" w:rsidRDefault="00324D99" w:rsidP="0099019E">
      <w:pPr>
        <w:rPr>
          <w:rFonts w:cs="Garamond"/>
          <w:color w:val="000000"/>
          <w:szCs w:val="24"/>
          <w:lang w:eastAsia="en-US"/>
        </w:rPr>
      </w:pPr>
      <w:r>
        <w:rPr>
          <w:rFonts w:cs="Garamond"/>
          <w:color w:val="000000"/>
          <w:szCs w:val="24"/>
          <w:lang w:eastAsia="en-US"/>
        </w:rPr>
        <w:t xml:space="preserve">Applicants </w:t>
      </w:r>
      <w:r w:rsidR="00725487">
        <w:rPr>
          <w:rFonts w:cs="Garamond"/>
          <w:color w:val="000000"/>
          <w:szCs w:val="24"/>
          <w:lang w:eastAsia="en-US"/>
        </w:rPr>
        <w:t>are not</w:t>
      </w:r>
      <w:r w:rsidR="009B588D">
        <w:rPr>
          <w:rFonts w:cs="Garamond"/>
          <w:color w:val="000000"/>
          <w:szCs w:val="24"/>
          <w:lang w:eastAsia="en-US"/>
        </w:rPr>
        <w:t xml:space="preserve"> required to have previously held</w:t>
      </w:r>
      <w:r>
        <w:rPr>
          <w:rFonts w:cs="Garamond"/>
          <w:color w:val="000000"/>
          <w:szCs w:val="24"/>
          <w:lang w:eastAsia="en-US"/>
        </w:rPr>
        <w:t xml:space="preserve"> an ESRC-funded studentship in order to be eligible</w:t>
      </w:r>
      <w:r w:rsidR="00BD3C81">
        <w:rPr>
          <w:rFonts w:cs="Garamond"/>
          <w:color w:val="000000"/>
          <w:szCs w:val="24"/>
          <w:lang w:eastAsia="en-US"/>
        </w:rPr>
        <w:t xml:space="preserve"> to apply</w:t>
      </w:r>
      <w:r>
        <w:rPr>
          <w:rFonts w:cs="Garamond"/>
          <w:color w:val="000000"/>
          <w:szCs w:val="24"/>
          <w:lang w:eastAsia="en-US"/>
        </w:rPr>
        <w:t>.</w:t>
      </w:r>
    </w:p>
    <w:p w14:paraId="597F525B" w14:textId="77777777" w:rsidR="00C51C57" w:rsidRDefault="00C51C57" w:rsidP="0099019E">
      <w:pPr>
        <w:rPr>
          <w:b/>
        </w:rPr>
      </w:pPr>
    </w:p>
    <w:p w14:paraId="610395A3" w14:textId="77777777" w:rsidR="003D471D" w:rsidRDefault="003D471D" w:rsidP="0099019E">
      <w:r>
        <w:t>To be eligible applicants must:</w:t>
      </w:r>
    </w:p>
    <w:p w14:paraId="6190697A" w14:textId="3FEF5C45" w:rsidR="003D471D" w:rsidRPr="004E67C4" w:rsidRDefault="003D471D" w:rsidP="0099019E">
      <w:pPr>
        <w:pStyle w:val="ListParagraph"/>
        <w:numPr>
          <w:ilvl w:val="0"/>
          <w:numId w:val="33"/>
        </w:numPr>
        <w:ind w:left="360"/>
        <w:rPr>
          <w:rFonts w:ascii="Calibri" w:hAnsi="Calibri"/>
          <w:color w:val="000000"/>
          <w:szCs w:val="24"/>
        </w:rPr>
      </w:pPr>
      <w:r w:rsidRPr="004E67C4">
        <w:rPr>
          <w:color w:val="000000"/>
          <w:lang w:val="en-US"/>
        </w:rPr>
        <w:t>Have been awarded a PhD or have passed their viva voce with minor amendments by the application deadline of</w:t>
      </w:r>
      <w:r w:rsidR="00CA1698">
        <w:rPr>
          <w:color w:val="000000"/>
          <w:lang w:val="en-US"/>
        </w:rPr>
        <w:t xml:space="preserve"> 25 March 2025</w:t>
      </w:r>
      <w:r w:rsidRPr="004E67C4">
        <w:rPr>
          <w:i/>
          <w:iCs/>
          <w:color w:val="000000"/>
          <w:lang w:val="en-US"/>
        </w:rPr>
        <w:t> </w:t>
      </w:r>
      <w:r w:rsidRPr="004E67C4">
        <w:rPr>
          <w:color w:val="000000"/>
          <w:lang w:val="en-US"/>
        </w:rPr>
        <w:t xml:space="preserve">and have been awarded their PhD by the fellowship start date of </w:t>
      </w:r>
      <w:r>
        <w:rPr>
          <w:color w:val="000000"/>
          <w:lang w:val="en-US"/>
        </w:rPr>
        <w:t>1 October 2</w:t>
      </w:r>
      <w:r w:rsidRPr="004E67C4">
        <w:rPr>
          <w:color w:val="000000"/>
          <w:lang w:val="en-US"/>
        </w:rPr>
        <w:t>0</w:t>
      </w:r>
      <w:r w:rsidR="00750D2B">
        <w:rPr>
          <w:color w:val="000000"/>
          <w:lang w:val="en-US"/>
        </w:rPr>
        <w:t>2</w:t>
      </w:r>
      <w:r w:rsidR="00CA1698">
        <w:rPr>
          <w:color w:val="000000"/>
          <w:lang w:val="en-US"/>
        </w:rPr>
        <w:t>5</w:t>
      </w:r>
      <w:r w:rsidR="00107B48">
        <w:rPr>
          <w:color w:val="000000"/>
          <w:lang w:val="en-US"/>
        </w:rPr>
        <w:t>.</w:t>
      </w:r>
      <w:r w:rsidRPr="004E67C4">
        <w:rPr>
          <w:color w:val="000000"/>
          <w:lang w:val="en-US"/>
        </w:rPr>
        <w:t xml:space="preserve"> </w:t>
      </w:r>
    </w:p>
    <w:p w14:paraId="7C2B504C" w14:textId="02837F76" w:rsidR="003D471D" w:rsidRPr="004E67C4" w:rsidRDefault="003D471D" w:rsidP="0099019E">
      <w:pPr>
        <w:pStyle w:val="ListParagraph"/>
        <w:numPr>
          <w:ilvl w:val="0"/>
          <w:numId w:val="33"/>
        </w:numPr>
        <w:ind w:left="360"/>
        <w:rPr>
          <w:color w:val="000000"/>
          <w:szCs w:val="24"/>
        </w:rPr>
      </w:pPr>
      <w:r w:rsidRPr="004E67C4">
        <w:rPr>
          <w:color w:val="000000"/>
          <w:lang w:val="en-US"/>
        </w:rPr>
        <w:t>Have no more than 12 months</w:t>
      </w:r>
      <w:r w:rsidR="00642FE8">
        <w:rPr>
          <w:rStyle w:val="FootnoteReference"/>
          <w:color w:val="000000"/>
          <w:lang w:val="en-US"/>
        </w:rPr>
        <w:footnoteReference w:id="3"/>
      </w:r>
      <w:r w:rsidR="00EE4814" w:rsidDel="00EE4814">
        <w:rPr>
          <w:rStyle w:val="CommentReference"/>
        </w:rPr>
        <w:t xml:space="preserve"> </w:t>
      </w:r>
      <w:r w:rsidR="003970F5">
        <w:rPr>
          <w:color w:val="000000"/>
          <w:lang w:val="en-US"/>
        </w:rPr>
        <w:t xml:space="preserve">of </w:t>
      </w:r>
      <w:r w:rsidRPr="004E67C4">
        <w:rPr>
          <w:color w:val="000000"/>
          <w:lang w:val="en-US"/>
        </w:rPr>
        <w:t>active postdoctoral experience</w:t>
      </w:r>
      <w:r w:rsidR="00CC57F0">
        <w:rPr>
          <w:color w:val="000000"/>
          <w:lang w:val="en-US"/>
        </w:rPr>
        <w:t xml:space="preserve">. This is measured from the applicant’s </w:t>
      </w:r>
      <w:r w:rsidRPr="00211D47">
        <w:rPr>
          <w:color w:val="000000"/>
          <w:lang w:val="en-US"/>
        </w:rPr>
        <w:t>viva voce</w:t>
      </w:r>
      <w:r w:rsidR="003F064D">
        <w:rPr>
          <w:color w:val="000000"/>
          <w:lang w:val="en-US"/>
        </w:rPr>
        <w:t xml:space="preserve"> pass date</w:t>
      </w:r>
      <w:r w:rsidR="00816535">
        <w:rPr>
          <w:color w:val="000000"/>
          <w:lang w:val="en-US"/>
        </w:rPr>
        <w:t xml:space="preserve"> to the application deadline of</w:t>
      </w:r>
      <w:r w:rsidR="003970F5">
        <w:rPr>
          <w:color w:val="000000"/>
          <w:lang w:val="en-US"/>
        </w:rPr>
        <w:t xml:space="preserve"> </w:t>
      </w:r>
      <w:r w:rsidR="00F84ED0">
        <w:rPr>
          <w:color w:val="000000"/>
          <w:lang w:val="en-US"/>
        </w:rPr>
        <w:t>25 March 2025</w:t>
      </w:r>
      <w:r w:rsidR="00AC55FE">
        <w:rPr>
          <w:color w:val="000000"/>
          <w:lang w:val="en-US"/>
        </w:rPr>
        <w:t>.</w:t>
      </w:r>
      <w:r w:rsidRPr="004E67C4">
        <w:rPr>
          <w:color w:val="000000"/>
          <w:lang w:val="en-US"/>
        </w:rPr>
        <w:t> </w:t>
      </w:r>
    </w:p>
    <w:p w14:paraId="58B11F9A" w14:textId="77777777" w:rsidR="00725487" w:rsidRPr="001D48B7" w:rsidRDefault="00725487" w:rsidP="0099019E">
      <w:pPr>
        <w:pStyle w:val="ListParagraph"/>
        <w:ind w:left="360"/>
        <w:rPr>
          <w:color w:val="000000"/>
          <w:szCs w:val="24"/>
        </w:rPr>
      </w:pPr>
    </w:p>
    <w:p w14:paraId="397E27BA" w14:textId="4FB8D19A" w:rsidR="003D471D" w:rsidRPr="004E67C4" w:rsidRDefault="003D471D" w:rsidP="0099019E">
      <w:pPr>
        <w:pStyle w:val="ListParagraph"/>
        <w:ind w:left="0"/>
        <w:rPr>
          <w:color w:val="000000"/>
          <w:sz w:val="22"/>
          <w:lang w:val="en-US"/>
        </w:rPr>
      </w:pPr>
      <w:r w:rsidRPr="001D48B7">
        <w:rPr>
          <w:color w:val="000000"/>
          <w:lang w:val="en-US"/>
        </w:rPr>
        <w:t>Permanent members of staff in an academic position with a research component are not eligible for this scheme.</w:t>
      </w:r>
      <w:r w:rsidR="00D36F5F">
        <w:rPr>
          <w:color w:val="000000"/>
          <w:lang w:val="en-US"/>
        </w:rPr>
        <w:t xml:space="preserve"> </w:t>
      </w:r>
      <w:r w:rsidRPr="004E67C4">
        <w:rPr>
          <w:color w:val="000000"/>
          <w:lang w:val="en-US"/>
        </w:rPr>
        <w:t>If a candidate</w:t>
      </w:r>
      <w:r w:rsidR="00C13B01">
        <w:rPr>
          <w:color w:val="000000"/>
          <w:lang w:val="en-US"/>
        </w:rPr>
        <w:t xml:space="preserve"> has</w:t>
      </w:r>
      <w:r w:rsidRPr="004E67C4">
        <w:rPr>
          <w:color w:val="000000"/>
          <w:lang w:val="en-US"/>
        </w:rPr>
        <w:t xml:space="preserve"> </w:t>
      </w:r>
      <w:r w:rsidR="00D36F5F">
        <w:rPr>
          <w:color w:val="000000"/>
          <w:lang w:val="en-US"/>
        </w:rPr>
        <w:t xml:space="preserve">previously been employed on a part-time basis, that </w:t>
      </w:r>
      <w:r w:rsidRPr="004E67C4">
        <w:rPr>
          <w:color w:val="000000"/>
          <w:lang w:val="en-US"/>
        </w:rPr>
        <w:t>employment can be calculated on a pro-rata basis.</w:t>
      </w:r>
    </w:p>
    <w:p w14:paraId="37C6E024" w14:textId="77777777" w:rsidR="003D471D" w:rsidRDefault="003D471D" w:rsidP="0099019E">
      <w:pPr>
        <w:autoSpaceDE w:val="0"/>
        <w:autoSpaceDN w:val="0"/>
        <w:adjustRightInd w:val="0"/>
        <w:rPr>
          <w:rFonts w:cs="Garamond"/>
          <w:color w:val="000000"/>
          <w:szCs w:val="24"/>
          <w:lang w:eastAsia="en-US"/>
        </w:rPr>
      </w:pPr>
    </w:p>
    <w:p w14:paraId="316D7130" w14:textId="63918930" w:rsidR="00C9150B" w:rsidRDefault="00E05FB7" w:rsidP="0099019E">
      <w:pPr>
        <w:autoSpaceDE w:val="0"/>
        <w:autoSpaceDN w:val="0"/>
        <w:adjustRightInd w:val="0"/>
        <w:rPr>
          <w:rFonts w:cs="Garamond"/>
          <w:color w:val="000000"/>
          <w:szCs w:val="24"/>
          <w:lang w:eastAsia="en-US"/>
        </w:rPr>
      </w:pPr>
      <w:r>
        <w:rPr>
          <w:rFonts w:cs="Garamond"/>
          <w:color w:val="000000"/>
          <w:szCs w:val="24"/>
          <w:lang w:eastAsia="en-US"/>
        </w:rPr>
        <w:t xml:space="preserve">Please see the Frequently Asked Questions document that supports this call for further information on eligibility. </w:t>
      </w:r>
    </w:p>
    <w:p w14:paraId="4E9C174D" w14:textId="77777777" w:rsidR="00AF75CC" w:rsidRDefault="00AF75CC" w:rsidP="0099019E">
      <w:pPr>
        <w:autoSpaceDE w:val="0"/>
        <w:autoSpaceDN w:val="0"/>
        <w:adjustRightInd w:val="0"/>
        <w:rPr>
          <w:rFonts w:cs="Garamond"/>
          <w:color w:val="000000"/>
          <w:szCs w:val="24"/>
          <w:lang w:eastAsia="en-US"/>
        </w:rPr>
      </w:pPr>
    </w:p>
    <w:p w14:paraId="5536CF25" w14:textId="2413AF7D" w:rsidR="00AF75CC" w:rsidRDefault="00AF75CC" w:rsidP="0099019E">
      <w:pPr>
        <w:autoSpaceDE w:val="0"/>
        <w:autoSpaceDN w:val="0"/>
        <w:adjustRightInd w:val="0"/>
        <w:rPr>
          <w:rFonts w:cs="Garamond"/>
          <w:color w:val="000000"/>
          <w:szCs w:val="24"/>
          <w:lang w:eastAsia="en-US"/>
        </w:rPr>
      </w:pPr>
      <w:r w:rsidRPr="00C51C57">
        <w:rPr>
          <w:rFonts w:cs="Garamond"/>
          <w:color w:val="000000"/>
          <w:szCs w:val="24"/>
          <w:lang w:eastAsia="en-US"/>
        </w:rPr>
        <w:t xml:space="preserve">This </w:t>
      </w:r>
      <w:r w:rsidR="00B173F9">
        <w:rPr>
          <w:rFonts w:cs="Garamond"/>
          <w:color w:val="000000"/>
          <w:szCs w:val="24"/>
          <w:lang w:eastAsia="en-US"/>
        </w:rPr>
        <w:t>call</w:t>
      </w:r>
      <w:r w:rsidRPr="00C51C57">
        <w:rPr>
          <w:rFonts w:cs="Garamond"/>
          <w:color w:val="000000"/>
          <w:szCs w:val="24"/>
          <w:lang w:eastAsia="en-US"/>
        </w:rPr>
        <w:t xml:space="preserve"> welcomes proposals from those returning to research following a career break. Applicants are</w:t>
      </w:r>
      <w:r w:rsidR="00C13B01">
        <w:rPr>
          <w:rFonts w:cs="Garamond"/>
          <w:color w:val="000000"/>
          <w:szCs w:val="24"/>
          <w:lang w:eastAsia="en-US"/>
        </w:rPr>
        <w:t>,</w:t>
      </w:r>
      <w:r w:rsidRPr="00C51C57">
        <w:rPr>
          <w:rFonts w:cs="Garamond"/>
          <w:color w:val="000000"/>
          <w:szCs w:val="24"/>
          <w:lang w:eastAsia="en-US"/>
        </w:rPr>
        <w:t xml:space="preserve"> however</w:t>
      </w:r>
      <w:r w:rsidR="00C13B01">
        <w:rPr>
          <w:rFonts w:cs="Garamond"/>
          <w:color w:val="000000"/>
          <w:szCs w:val="24"/>
          <w:lang w:eastAsia="en-US"/>
        </w:rPr>
        <w:t>,</w:t>
      </w:r>
      <w:r w:rsidRPr="00C51C57">
        <w:rPr>
          <w:rFonts w:cs="Garamond"/>
          <w:color w:val="000000"/>
          <w:szCs w:val="24"/>
          <w:lang w:eastAsia="en-US"/>
        </w:rPr>
        <w:t xml:space="preserve"> required to meet the eligibilit</w:t>
      </w:r>
      <w:r>
        <w:rPr>
          <w:rFonts w:cs="Garamond"/>
          <w:color w:val="000000"/>
          <w:szCs w:val="24"/>
          <w:lang w:eastAsia="en-US"/>
        </w:rPr>
        <w:t>y criteri</w:t>
      </w:r>
      <w:r w:rsidR="00C261AF">
        <w:rPr>
          <w:rFonts w:cs="Garamond"/>
          <w:color w:val="000000"/>
          <w:szCs w:val="24"/>
          <w:lang w:eastAsia="en-US"/>
        </w:rPr>
        <w:t>on</w:t>
      </w:r>
      <w:r>
        <w:rPr>
          <w:rFonts w:cs="Garamond"/>
          <w:color w:val="000000"/>
          <w:szCs w:val="24"/>
          <w:lang w:eastAsia="en-US"/>
        </w:rPr>
        <w:t xml:space="preserve"> of </w:t>
      </w:r>
      <w:r w:rsidR="00C261AF">
        <w:rPr>
          <w:rFonts w:cs="Garamond"/>
          <w:color w:val="000000"/>
          <w:szCs w:val="24"/>
          <w:lang w:eastAsia="en-US"/>
        </w:rPr>
        <w:t xml:space="preserve">having </w:t>
      </w:r>
      <w:r>
        <w:rPr>
          <w:rFonts w:cs="Garamond"/>
          <w:color w:val="000000"/>
          <w:szCs w:val="24"/>
          <w:lang w:eastAsia="en-US"/>
        </w:rPr>
        <w:t>no more than 1</w:t>
      </w:r>
      <w:r w:rsidR="00014277">
        <w:rPr>
          <w:rFonts w:cs="Garamond"/>
          <w:color w:val="000000"/>
          <w:szCs w:val="24"/>
          <w:lang w:eastAsia="en-US"/>
        </w:rPr>
        <w:t>2</w:t>
      </w:r>
      <w:r>
        <w:rPr>
          <w:rFonts w:cs="Garamond"/>
          <w:color w:val="000000"/>
          <w:szCs w:val="24"/>
          <w:lang w:eastAsia="en-US"/>
        </w:rPr>
        <w:t xml:space="preserve"> months of active</w:t>
      </w:r>
      <w:r w:rsidRPr="00C51C57">
        <w:rPr>
          <w:rFonts w:cs="Garamond"/>
          <w:color w:val="000000"/>
          <w:szCs w:val="24"/>
          <w:lang w:eastAsia="en-US"/>
        </w:rPr>
        <w:t xml:space="preserve"> postdoctoral experience.</w:t>
      </w:r>
    </w:p>
    <w:p w14:paraId="651FF303" w14:textId="77777777" w:rsidR="005934CB" w:rsidRDefault="005934CB" w:rsidP="0099019E">
      <w:pPr>
        <w:pStyle w:val="Heading3"/>
        <w:spacing w:before="0"/>
      </w:pPr>
    </w:p>
    <w:p w14:paraId="7DD61A59" w14:textId="77777777" w:rsidR="001749D5" w:rsidRDefault="002F55CD" w:rsidP="0099019E">
      <w:pPr>
        <w:pStyle w:val="Heading3"/>
        <w:spacing w:before="0"/>
      </w:pPr>
      <w:r>
        <w:t>Funding</w:t>
      </w:r>
      <w:r w:rsidR="001749D5">
        <w:t xml:space="preserve"> including costs and staffing </w:t>
      </w:r>
    </w:p>
    <w:p w14:paraId="19BDC1DE" w14:textId="77777777" w:rsidR="00E05E0E" w:rsidRDefault="00E05E0E" w:rsidP="0099019E"/>
    <w:p w14:paraId="1FC32D1B" w14:textId="77777777" w:rsidR="008D03AB" w:rsidRDefault="00AF75CC" w:rsidP="0099019E">
      <w:r>
        <w:t xml:space="preserve">The </w:t>
      </w:r>
      <w:r w:rsidR="001D282C">
        <w:t>total cost f</w:t>
      </w:r>
      <w:r w:rsidR="008D03AB">
        <w:t>or each</w:t>
      </w:r>
      <w:r>
        <w:t xml:space="preserve"> fellowship </w:t>
      </w:r>
      <w:r w:rsidR="008D03AB">
        <w:t>can include</w:t>
      </w:r>
      <w:r w:rsidR="001D282C">
        <w:t xml:space="preserve"> the following</w:t>
      </w:r>
      <w:r w:rsidR="008D03AB">
        <w:t>:</w:t>
      </w:r>
    </w:p>
    <w:p w14:paraId="1DA614EA" w14:textId="77777777" w:rsidR="008D03AB" w:rsidRDefault="005103E5" w:rsidP="0099019E">
      <w:pPr>
        <w:pStyle w:val="ListParagraph"/>
        <w:numPr>
          <w:ilvl w:val="0"/>
          <w:numId w:val="27"/>
        </w:numPr>
      </w:pPr>
      <w:r>
        <w:lastRenderedPageBreak/>
        <w:t>Fellow’s s</w:t>
      </w:r>
      <w:r w:rsidR="008D03AB">
        <w:t>alary costs</w:t>
      </w:r>
    </w:p>
    <w:p w14:paraId="077D2004" w14:textId="77777777" w:rsidR="008D03AB" w:rsidRDefault="008D03AB" w:rsidP="0099019E">
      <w:pPr>
        <w:pStyle w:val="ListParagraph"/>
        <w:numPr>
          <w:ilvl w:val="0"/>
          <w:numId w:val="27"/>
        </w:numPr>
      </w:pPr>
      <w:r>
        <w:t>Indirect costs</w:t>
      </w:r>
    </w:p>
    <w:p w14:paraId="6641E61C" w14:textId="77777777" w:rsidR="008D03AB" w:rsidRDefault="008D03AB" w:rsidP="0099019E">
      <w:pPr>
        <w:pStyle w:val="ListParagraph"/>
        <w:numPr>
          <w:ilvl w:val="0"/>
          <w:numId w:val="27"/>
        </w:numPr>
      </w:pPr>
      <w:r>
        <w:t>Estate costs</w:t>
      </w:r>
    </w:p>
    <w:p w14:paraId="0925A3E8" w14:textId="3FB787E6" w:rsidR="008D03AB" w:rsidRDefault="008D03AB" w:rsidP="0099019E">
      <w:pPr>
        <w:pStyle w:val="ListParagraph"/>
        <w:numPr>
          <w:ilvl w:val="0"/>
          <w:numId w:val="27"/>
        </w:numPr>
      </w:pPr>
      <w:r>
        <w:t xml:space="preserve">Up to </w:t>
      </w:r>
      <w:r w:rsidR="005934CB">
        <w:t xml:space="preserve">a maximum of </w:t>
      </w:r>
      <w:r>
        <w:t xml:space="preserve">£10,000 </w:t>
      </w:r>
      <w:r w:rsidR="005934CB" w:rsidRPr="00337A2F">
        <w:rPr>
          <w:b/>
        </w:rPr>
        <w:t xml:space="preserve">for all </w:t>
      </w:r>
      <w:r w:rsidRPr="00337A2F">
        <w:rPr>
          <w:b/>
        </w:rPr>
        <w:t>other costs</w:t>
      </w:r>
      <w:r>
        <w:t xml:space="preserve"> (to include costs such as mentoring</w:t>
      </w:r>
      <w:r w:rsidR="0083720B">
        <w:t xml:space="preserve"> costs</w:t>
      </w:r>
      <w:r>
        <w:t>, travel and subsistence, conference attendance, training, and fieldwork</w:t>
      </w:r>
      <w:r w:rsidR="001D282C">
        <w:t>, for example</w:t>
      </w:r>
      <w:r>
        <w:t>)</w:t>
      </w:r>
      <w:r w:rsidR="001D282C">
        <w:t>.</w:t>
      </w:r>
    </w:p>
    <w:p w14:paraId="040DA5B2" w14:textId="77777777" w:rsidR="001D282C" w:rsidRDefault="001D282C" w:rsidP="0099019E"/>
    <w:p w14:paraId="1A9A49CD" w14:textId="43393F93" w:rsidR="001749D5" w:rsidRPr="006D21AA" w:rsidRDefault="00643CFA" w:rsidP="0099019E">
      <w:r>
        <w:t>Each proposal will need to show these figures as 100</w:t>
      </w:r>
      <w:r w:rsidR="000A152E">
        <w:t>%</w:t>
      </w:r>
      <w:r>
        <w:t xml:space="preserve"> of full Economic Cost (fEC) and the ESRC will meet 80</w:t>
      </w:r>
      <w:r w:rsidR="000A152E">
        <w:t>%</w:t>
      </w:r>
      <w:r>
        <w:t xml:space="preserve"> fEC on the proposals submitted. </w:t>
      </w:r>
      <w:r w:rsidR="00E05E0E">
        <w:t xml:space="preserve">All </w:t>
      </w:r>
      <w:r w:rsidR="00514C61">
        <w:t xml:space="preserve">proposals </w:t>
      </w:r>
      <w:r w:rsidR="00E05E0E">
        <w:t xml:space="preserve">will be subject to ESRC’s funding rules </w:t>
      </w:r>
      <w:r w:rsidR="003C30EA">
        <w:t xml:space="preserve">in place at the time </w:t>
      </w:r>
      <w:r w:rsidR="00C52253">
        <w:t xml:space="preserve">the award is issued, </w:t>
      </w:r>
      <w:r w:rsidR="00E05E0E">
        <w:t>as outlined</w:t>
      </w:r>
      <w:r>
        <w:t xml:space="preserve"> in our </w:t>
      </w:r>
      <w:hyperlink r:id="rId16" w:history="1">
        <w:r w:rsidR="00AF0C80">
          <w:rPr>
            <w:rStyle w:val="Hyperlink"/>
          </w:rPr>
          <w:t>ESRC research funding guide – UKRI</w:t>
        </w:r>
      </w:hyperlink>
      <w:r>
        <w:t>.</w:t>
      </w:r>
      <w:r w:rsidR="00E13998">
        <w:t xml:space="preserve"> </w:t>
      </w:r>
      <w:r>
        <w:t xml:space="preserve"> </w:t>
      </w:r>
    </w:p>
    <w:p w14:paraId="2C0DF06D" w14:textId="77777777" w:rsidR="001749D5" w:rsidRDefault="001749D5" w:rsidP="0099019E">
      <w:pPr>
        <w:rPr>
          <w:b/>
        </w:rPr>
      </w:pPr>
    </w:p>
    <w:p w14:paraId="2DCD4CDB" w14:textId="77777777" w:rsidR="007B639F" w:rsidRDefault="007B639F" w:rsidP="0099019E">
      <w:pPr>
        <w:pStyle w:val="Heading3"/>
        <w:spacing w:before="0"/>
      </w:pPr>
      <w:r>
        <w:t xml:space="preserve">Mentoring arrangements </w:t>
      </w:r>
    </w:p>
    <w:p w14:paraId="380A3D6F" w14:textId="77777777" w:rsidR="00780BA9" w:rsidRDefault="00780BA9" w:rsidP="0099019E">
      <w:pPr>
        <w:autoSpaceDE w:val="0"/>
        <w:autoSpaceDN w:val="0"/>
        <w:adjustRightInd w:val="0"/>
        <w:rPr>
          <w:rFonts w:cs="Garamond"/>
          <w:szCs w:val="24"/>
          <w:lang w:eastAsia="en-US"/>
        </w:rPr>
      </w:pPr>
    </w:p>
    <w:p w14:paraId="7BE396EC" w14:textId="364DA776" w:rsidR="00C97B50" w:rsidRDefault="00324D99" w:rsidP="0099019E">
      <w:pPr>
        <w:autoSpaceDE w:val="0"/>
        <w:autoSpaceDN w:val="0"/>
        <w:adjustRightInd w:val="0"/>
        <w:rPr>
          <w:rFonts w:cs="Garamond"/>
          <w:szCs w:val="24"/>
          <w:lang w:eastAsia="en-US"/>
        </w:rPr>
      </w:pPr>
      <w:r>
        <w:rPr>
          <w:rFonts w:cs="Garamond"/>
          <w:szCs w:val="24"/>
          <w:lang w:eastAsia="en-US"/>
        </w:rPr>
        <w:t xml:space="preserve">All </w:t>
      </w:r>
      <w:r w:rsidR="00C13B01">
        <w:rPr>
          <w:rFonts w:cs="Garamond"/>
          <w:szCs w:val="24"/>
          <w:lang w:eastAsia="en-US"/>
        </w:rPr>
        <w:t>f</w:t>
      </w:r>
      <w:r w:rsidR="007B639F" w:rsidRPr="007B639F">
        <w:rPr>
          <w:rFonts w:cs="Garamond"/>
          <w:szCs w:val="24"/>
          <w:lang w:eastAsia="en-US"/>
        </w:rPr>
        <w:t xml:space="preserve">ellows are required to have a mentor based at the research organisation where the </w:t>
      </w:r>
      <w:r w:rsidR="005C1F67">
        <w:rPr>
          <w:rFonts w:cs="Garamond"/>
          <w:szCs w:val="24"/>
          <w:lang w:eastAsia="en-US"/>
        </w:rPr>
        <w:t>f</w:t>
      </w:r>
      <w:r w:rsidR="007B639F" w:rsidRPr="007B639F">
        <w:rPr>
          <w:rFonts w:cs="Garamond"/>
          <w:szCs w:val="24"/>
          <w:lang w:eastAsia="en-US"/>
        </w:rPr>
        <w:t xml:space="preserve">ellowship is held. The mentor should have experience and a strong interest in the applicant’s field of research but should not </w:t>
      </w:r>
      <w:r w:rsidR="00D447A1">
        <w:rPr>
          <w:rFonts w:cs="Garamond"/>
          <w:szCs w:val="24"/>
          <w:lang w:eastAsia="en-US"/>
        </w:rPr>
        <w:t xml:space="preserve">normally </w:t>
      </w:r>
      <w:r w:rsidR="007B639F" w:rsidRPr="007B639F">
        <w:rPr>
          <w:rFonts w:cs="Garamond"/>
          <w:szCs w:val="24"/>
          <w:lang w:eastAsia="en-US"/>
        </w:rPr>
        <w:t xml:space="preserve">be the applicant’s PhD supervisor. </w:t>
      </w:r>
      <w:r w:rsidR="004B551B">
        <w:rPr>
          <w:rFonts w:cs="Garamond"/>
          <w:szCs w:val="24"/>
          <w:lang w:eastAsia="en-US"/>
        </w:rPr>
        <w:t>We recognise that this may not always be possible</w:t>
      </w:r>
      <w:r w:rsidR="000A152E">
        <w:rPr>
          <w:rFonts w:cs="Garamond"/>
          <w:szCs w:val="24"/>
          <w:lang w:eastAsia="en-US"/>
        </w:rPr>
        <w:t>,</w:t>
      </w:r>
      <w:r w:rsidR="004B551B">
        <w:rPr>
          <w:rFonts w:cs="Garamond"/>
          <w:szCs w:val="24"/>
          <w:lang w:eastAsia="en-US"/>
        </w:rPr>
        <w:t xml:space="preserve"> so i</w:t>
      </w:r>
      <w:r w:rsidR="000A152E">
        <w:rPr>
          <w:rFonts w:cs="Garamond"/>
          <w:szCs w:val="24"/>
          <w:lang w:eastAsia="en-US"/>
        </w:rPr>
        <w:t>n exceptional circumstances</w:t>
      </w:r>
      <w:r w:rsidR="00BD3C81">
        <w:rPr>
          <w:rFonts w:cs="Garamond"/>
          <w:szCs w:val="24"/>
          <w:lang w:eastAsia="en-US"/>
        </w:rPr>
        <w:t xml:space="preserve"> the PhD supervisor may be the mentor, however </w:t>
      </w:r>
      <w:r w:rsidR="00C261AF">
        <w:rPr>
          <w:rFonts w:cs="Garamond"/>
          <w:szCs w:val="24"/>
          <w:lang w:eastAsia="en-US"/>
        </w:rPr>
        <w:t xml:space="preserve">where this is the case, the </w:t>
      </w:r>
      <w:r w:rsidR="00BD3C81">
        <w:rPr>
          <w:rFonts w:cs="Garamond"/>
          <w:szCs w:val="24"/>
          <w:lang w:eastAsia="en-US"/>
        </w:rPr>
        <w:t xml:space="preserve">choice should be fully justified. </w:t>
      </w:r>
      <w:r>
        <w:rPr>
          <w:rFonts w:cs="Garamond"/>
          <w:szCs w:val="24"/>
          <w:lang w:eastAsia="en-US"/>
        </w:rPr>
        <w:t>The mentor should have the skills and experience relevant to the aims of the fellowship</w:t>
      </w:r>
      <w:r w:rsidR="00C97B50">
        <w:rPr>
          <w:rFonts w:cs="Garamond"/>
          <w:szCs w:val="24"/>
          <w:lang w:eastAsia="en-US"/>
        </w:rPr>
        <w:t>.</w:t>
      </w:r>
    </w:p>
    <w:p w14:paraId="6521E680" w14:textId="77777777" w:rsidR="00C97B50" w:rsidRDefault="00C97B50" w:rsidP="0099019E">
      <w:pPr>
        <w:autoSpaceDE w:val="0"/>
        <w:autoSpaceDN w:val="0"/>
        <w:adjustRightInd w:val="0"/>
        <w:rPr>
          <w:rFonts w:cs="Garamond"/>
          <w:szCs w:val="24"/>
          <w:lang w:eastAsia="en-US"/>
        </w:rPr>
      </w:pPr>
    </w:p>
    <w:p w14:paraId="6094A59F" w14:textId="77777777" w:rsidR="00751047" w:rsidRDefault="00C97B50" w:rsidP="0099019E">
      <w:pPr>
        <w:autoSpaceDE w:val="0"/>
        <w:autoSpaceDN w:val="0"/>
        <w:adjustRightInd w:val="0"/>
        <w:rPr>
          <w:rFonts w:cs="Garamond"/>
          <w:szCs w:val="24"/>
          <w:lang w:eastAsia="en-US"/>
        </w:rPr>
      </w:pPr>
      <w:r w:rsidRPr="00D90E24">
        <w:rPr>
          <w:rFonts w:cs="Garamond"/>
          <w:szCs w:val="24"/>
          <w:lang w:eastAsia="en-US"/>
        </w:rPr>
        <w:t xml:space="preserve">Whilst the mentor </w:t>
      </w:r>
      <w:r w:rsidR="00324D99" w:rsidRPr="00D90E24">
        <w:rPr>
          <w:rFonts w:cs="Garamond"/>
          <w:szCs w:val="24"/>
          <w:lang w:eastAsia="en-US"/>
        </w:rPr>
        <w:t>should be able to assist the fellow in achieving the goals and activities of the fellowship</w:t>
      </w:r>
      <w:r w:rsidRPr="00D90E24">
        <w:rPr>
          <w:rFonts w:cs="Garamond"/>
          <w:szCs w:val="24"/>
          <w:lang w:eastAsia="en-US"/>
        </w:rPr>
        <w:t>, it will be important for the applicant to demonstrate how they are actively managing their own career development</w:t>
      </w:r>
      <w:r w:rsidR="00324D99" w:rsidRPr="00D90E24">
        <w:rPr>
          <w:rFonts w:cs="Garamond"/>
          <w:szCs w:val="24"/>
          <w:lang w:eastAsia="en-US"/>
        </w:rPr>
        <w:t>.</w:t>
      </w:r>
      <w:r w:rsidR="00324D99">
        <w:rPr>
          <w:rFonts w:cs="Garamond"/>
          <w:szCs w:val="24"/>
          <w:lang w:eastAsia="en-US"/>
        </w:rPr>
        <w:t xml:space="preserve"> </w:t>
      </w:r>
    </w:p>
    <w:p w14:paraId="41A2BEE5" w14:textId="77777777" w:rsidR="00751047" w:rsidRDefault="00751047" w:rsidP="0099019E">
      <w:pPr>
        <w:autoSpaceDE w:val="0"/>
        <w:autoSpaceDN w:val="0"/>
        <w:adjustRightInd w:val="0"/>
        <w:rPr>
          <w:rFonts w:cs="Garamond"/>
          <w:szCs w:val="24"/>
          <w:lang w:eastAsia="en-US"/>
        </w:rPr>
      </w:pPr>
    </w:p>
    <w:p w14:paraId="1B8233E1" w14:textId="012CEAF1" w:rsidR="007B639F" w:rsidRDefault="007B639F" w:rsidP="0099019E">
      <w:pPr>
        <w:autoSpaceDE w:val="0"/>
        <w:autoSpaceDN w:val="0"/>
        <w:adjustRightInd w:val="0"/>
        <w:rPr>
          <w:rFonts w:cs="Garamond"/>
          <w:sz w:val="23"/>
          <w:szCs w:val="23"/>
          <w:lang w:eastAsia="en-US"/>
        </w:rPr>
      </w:pPr>
      <w:r w:rsidRPr="007B639F">
        <w:rPr>
          <w:rFonts w:cs="Garamond"/>
          <w:szCs w:val="24"/>
          <w:lang w:eastAsia="en-US"/>
        </w:rPr>
        <w:t xml:space="preserve">We expect the mentoring time required to be around </w:t>
      </w:r>
      <w:r w:rsidR="002F55CD">
        <w:rPr>
          <w:rFonts w:cs="Garamond"/>
          <w:szCs w:val="24"/>
          <w:lang w:eastAsia="en-US"/>
        </w:rPr>
        <w:t>one</w:t>
      </w:r>
      <w:r w:rsidR="0083720B">
        <w:rPr>
          <w:rFonts w:cs="Garamond"/>
          <w:szCs w:val="24"/>
          <w:lang w:eastAsia="en-US"/>
        </w:rPr>
        <w:t xml:space="preserve"> or </w:t>
      </w:r>
      <w:r w:rsidR="002F55CD">
        <w:rPr>
          <w:rFonts w:cs="Garamond"/>
          <w:szCs w:val="24"/>
          <w:lang w:eastAsia="en-US"/>
        </w:rPr>
        <w:t>two</w:t>
      </w:r>
      <w:r w:rsidRPr="007B639F">
        <w:rPr>
          <w:rFonts w:cs="Garamond"/>
          <w:szCs w:val="24"/>
          <w:lang w:eastAsia="en-US"/>
        </w:rPr>
        <w:t xml:space="preserve"> hours per week</w:t>
      </w:r>
      <w:r w:rsidR="000A152E">
        <w:rPr>
          <w:rFonts w:cs="Garamond"/>
          <w:szCs w:val="24"/>
          <w:lang w:eastAsia="en-US"/>
        </w:rPr>
        <w:t xml:space="preserve">, and </w:t>
      </w:r>
      <w:r w:rsidR="00324D99">
        <w:rPr>
          <w:rFonts w:cs="Garamond"/>
          <w:szCs w:val="24"/>
          <w:lang w:eastAsia="en-US"/>
        </w:rPr>
        <w:t xml:space="preserve">funding </w:t>
      </w:r>
      <w:r w:rsidR="00643CFA">
        <w:rPr>
          <w:rFonts w:cs="Garamond"/>
          <w:szCs w:val="24"/>
          <w:lang w:eastAsia="en-US"/>
        </w:rPr>
        <w:t>will be provided through the fellowship</w:t>
      </w:r>
      <w:r w:rsidRPr="007B639F">
        <w:rPr>
          <w:rFonts w:cs="Garamond"/>
          <w:szCs w:val="24"/>
          <w:lang w:eastAsia="en-US"/>
        </w:rPr>
        <w:t xml:space="preserve"> to enable this</w:t>
      </w:r>
      <w:r w:rsidR="00643CFA">
        <w:rPr>
          <w:rFonts w:cs="Garamond"/>
          <w:szCs w:val="24"/>
          <w:lang w:eastAsia="en-US"/>
        </w:rPr>
        <w:t xml:space="preserve"> (under the ‘other costs’ heading)</w:t>
      </w:r>
      <w:r w:rsidRPr="007B639F">
        <w:rPr>
          <w:rFonts w:cs="Garamond"/>
          <w:sz w:val="23"/>
          <w:szCs w:val="23"/>
          <w:lang w:eastAsia="en-US"/>
        </w:rPr>
        <w:t>.</w:t>
      </w:r>
    </w:p>
    <w:p w14:paraId="6D0D0CA9" w14:textId="77777777" w:rsidR="004B551B" w:rsidRDefault="004B551B" w:rsidP="0099019E">
      <w:pPr>
        <w:autoSpaceDE w:val="0"/>
        <w:autoSpaceDN w:val="0"/>
        <w:adjustRightInd w:val="0"/>
        <w:rPr>
          <w:rFonts w:cs="Garamond"/>
          <w:sz w:val="23"/>
          <w:szCs w:val="23"/>
          <w:lang w:eastAsia="en-US"/>
        </w:rPr>
      </w:pPr>
    </w:p>
    <w:p w14:paraId="28ABAC01" w14:textId="00CE3387" w:rsidR="004B551B" w:rsidRPr="00643CFA" w:rsidRDefault="004B551B" w:rsidP="0099019E">
      <w:pPr>
        <w:autoSpaceDE w:val="0"/>
        <w:autoSpaceDN w:val="0"/>
        <w:adjustRightInd w:val="0"/>
        <w:rPr>
          <w:szCs w:val="24"/>
        </w:rPr>
      </w:pPr>
      <w:r w:rsidRPr="00643CFA">
        <w:rPr>
          <w:rFonts w:cs="Garamond"/>
          <w:szCs w:val="24"/>
          <w:lang w:eastAsia="en-US"/>
        </w:rPr>
        <w:t xml:space="preserve">A secondary mentor is permitted, </w:t>
      </w:r>
      <w:r w:rsidRPr="00643CFA">
        <w:rPr>
          <w:szCs w:val="24"/>
        </w:rPr>
        <w:t xml:space="preserve">particularly in interdisciplinary areas or where the fellow will be spending </w:t>
      </w:r>
      <w:r w:rsidR="00643CFA">
        <w:rPr>
          <w:szCs w:val="24"/>
        </w:rPr>
        <w:t>time at an overseas institution. The</w:t>
      </w:r>
      <w:r w:rsidRPr="00643CFA">
        <w:rPr>
          <w:szCs w:val="24"/>
        </w:rPr>
        <w:t xml:space="preserve"> secondary mentor co</w:t>
      </w:r>
      <w:r w:rsidR="00643CFA">
        <w:rPr>
          <w:szCs w:val="24"/>
        </w:rPr>
        <w:t>uld be the PhD supervisor or</w:t>
      </w:r>
      <w:r w:rsidR="00B95F52">
        <w:rPr>
          <w:szCs w:val="24"/>
        </w:rPr>
        <w:t xml:space="preserve"> if they are moving institutions,</w:t>
      </w:r>
      <w:r w:rsidR="00643CFA">
        <w:rPr>
          <w:szCs w:val="24"/>
        </w:rPr>
        <w:t xml:space="preserve"> </w:t>
      </w:r>
      <w:r w:rsidR="00B95F52">
        <w:rPr>
          <w:szCs w:val="24"/>
        </w:rPr>
        <w:t>an individual</w:t>
      </w:r>
      <w:r w:rsidR="00643CFA">
        <w:rPr>
          <w:szCs w:val="24"/>
        </w:rPr>
        <w:t xml:space="preserve"> from </w:t>
      </w:r>
      <w:r w:rsidR="00B95F52">
        <w:rPr>
          <w:szCs w:val="24"/>
        </w:rPr>
        <w:t xml:space="preserve">the institution </w:t>
      </w:r>
      <w:r w:rsidR="00643CFA">
        <w:rPr>
          <w:szCs w:val="24"/>
        </w:rPr>
        <w:t xml:space="preserve">where </w:t>
      </w:r>
      <w:r w:rsidR="00B95F52">
        <w:rPr>
          <w:szCs w:val="24"/>
        </w:rPr>
        <w:t xml:space="preserve">the fellow </w:t>
      </w:r>
      <w:r w:rsidR="00643CFA">
        <w:rPr>
          <w:szCs w:val="24"/>
        </w:rPr>
        <w:t>completed</w:t>
      </w:r>
      <w:r w:rsidRPr="00643CFA">
        <w:rPr>
          <w:szCs w:val="24"/>
        </w:rPr>
        <w:t xml:space="preserve"> their PhD</w:t>
      </w:r>
      <w:r w:rsidR="006C18D2">
        <w:rPr>
          <w:szCs w:val="24"/>
        </w:rPr>
        <w:t>.</w:t>
      </w:r>
    </w:p>
    <w:p w14:paraId="5CF25889" w14:textId="77777777" w:rsidR="00324D99" w:rsidRDefault="00324D99" w:rsidP="0099019E">
      <w:pPr>
        <w:rPr>
          <w:b/>
        </w:rPr>
      </w:pPr>
    </w:p>
    <w:p w14:paraId="583B661F" w14:textId="77777777" w:rsidR="00E05E0E" w:rsidRPr="00941967" w:rsidRDefault="00E05E0E" w:rsidP="0099019E">
      <w:pPr>
        <w:pStyle w:val="Heading3"/>
        <w:spacing w:before="0"/>
      </w:pPr>
      <w:r w:rsidRPr="00941967">
        <w:t>Stakeholder engagement and impact expectations</w:t>
      </w:r>
    </w:p>
    <w:p w14:paraId="79C991BE" w14:textId="77777777" w:rsidR="009F0223" w:rsidRDefault="009F0223" w:rsidP="0099019E">
      <w:pPr>
        <w:pStyle w:val="ListParagraph"/>
        <w:ind w:left="1080"/>
        <w:rPr>
          <w:b/>
        </w:rPr>
      </w:pPr>
    </w:p>
    <w:p w14:paraId="44E92819" w14:textId="2B4B341F" w:rsidR="00E05E0E" w:rsidRDefault="00E05E0E" w:rsidP="0099019E">
      <w:r>
        <w:t xml:space="preserve">We expect </w:t>
      </w:r>
      <w:r w:rsidR="00514C61">
        <w:t xml:space="preserve">fellows </w:t>
      </w:r>
      <w:r>
        <w:t xml:space="preserve">funded under the call to have identified the potential impacts of their research on policy and practice, and to actively consider how these can be maximised and developed. This emphasis on research impact will be reflected within the assessment process and taken into </w:t>
      </w:r>
      <w:r w:rsidR="00BD3C81">
        <w:t xml:space="preserve">account </w:t>
      </w:r>
      <w:r w:rsidR="006D21AA">
        <w:t>during the review process</w:t>
      </w:r>
      <w:r>
        <w:t xml:space="preserve">. </w:t>
      </w:r>
      <w:r w:rsidR="00D14AFF">
        <w:t>Costs for impact-related activities can be included within the proposal.</w:t>
      </w:r>
    </w:p>
    <w:p w14:paraId="60DA1FCD" w14:textId="77777777" w:rsidR="002B1AAD" w:rsidRDefault="002B1AAD" w:rsidP="0099019E"/>
    <w:p w14:paraId="247D98F3" w14:textId="7C92C66F" w:rsidR="00672EC5" w:rsidRPr="00966173" w:rsidRDefault="00721DAE" w:rsidP="0022108F">
      <w:pPr>
        <w:pStyle w:val="Heading2"/>
        <w:rPr>
          <w:rStyle w:val="Heading2Char"/>
          <w:b/>
          <w:bCs/>
          <w:sz w:val="24"/>
          <w:szCs w:val="24"/>
        </w:rPr>
      </w:pPr>
      <w:bookmarkStart w:id="6" w:name="_Toc421269323"/>
      <w:r>
        <w:rPr>
          <w:rStyle w:val="Heading2Char"/>
          <w:b/>
          <w:bCs/>
          <w:sz w:val="24"/>
          <w:szCs w:val="24"/>
        </w:rPr>
        <w:t xml:space="preserve">Research </w:t>
      </w:r>
      <w:r w:rsidR="0022108F">
        <w:rPr>
          <w:rStyle w:val="Heading2Char"/>
          <w:b/>
          <w:bCs/>
          <w:sz w:val="24"/>
          <w:szCs w:val="24"/>
        </w:rPr>
        <w:t xml:space="preserve">disruption due </w:t>
      </w:r>
      <w:proofErr w:type="gramStart"/>
      <w:r w:rsidR="0022108F">
        <w:rPr>
          <w:rStyle w:val="Heading2Char"/>
          <w:b/>
          <w:bCs/>
          <w:sz w:val="24"/>
          <w:szCs w:val="24"/>
        </w:rPr>
        <w:t xml:space="preserve">to </w:t>
      </w:r>
      <w:r w:rsidR="00672EC5" w:rsidRPr="00966173">
        <w:rPr>
          <w:rStyle w:val="Heading2Char"/>
          <w:b/>
          <w:bCs/>
          <w:sz w:val="24"/>
          <w:szCs w:val="24"/>
        </w:rPr>
        <w:t xml:space="preserve"> COVID</w:t>
      </w:r>
      <w:proofErr w:type="gramEnd"/>
      <w:r w:rsidR="00672EC5" w:rsidRPr="00966173">
        <w:rPr>
          <w:rStyle w:val="Heading2Char"/>
          <w:b/>
          <w:bCs/>
          <w:sz w:val="24"/>
          <w:szCs w:val="24"/>
        </w:rPr>
        <w:t xml:space="preserve">-19 </w:t>
      </w:r>
    </w:p>
    <w:p w14:paraId="249F4D53" w14:textId="0E661E18" w:rsidR="00672EC5" w:rsidRPr="00017C40" w:rsidRDefault="00672EC5" w:rsidP="0099019E">
      <w:pPr>
        <w:rPr>
          <w:szCs w:val="24"/>
        </w:rPr>
      </w:pPr>
    </w:p>
    <w:p w14:paraId="7BDFB403" w14:textId="6ADB1BD0" w:rsidR="005447A0" w:rsidRDefault="0038714D" w:rsidP="0099019E">
      <w:pPr>
        <w:autoSpaceDE w:val="0"/>
        <w:autoSpaceDN w:val="0"/>
        <w:adjustRightInd w:val="0"/>
        <w:rPr>
          <w:rFonts w:cs="Arial"/>
          <w:szCs w:val="24"/>
        </w:rPr>
      </w:pPr>
      <w:r>
        <w:rPr>
          <w:rFonts w:cs="Arial"/>
          <w:szCs w:val="24"/>
        </w:rPr>
        <w:t>We</w:t>
      </w:r>
      <w:r w:rsidR="00672EC5" w:rsidRPr="00966173">
        <w:rPr>
          <w:rFonts w:cs="Arial"/>
          <w:szCs w:val="24"/>
        </w:rPr>
        <w:t xml:space="preserve"> recognise that the COVID-19 pandemic has caused major interruptions and disruptions across our communities</w:t>
      </w:r>
      <w:r>
        <w:rPr>
          <w:rFonts w:cs="Arial"/>
          <w:szCs w:val="24"/>
        </w:rPr>
        <w:t>. We are</w:t>
      </w:r>
      <w:r w:rsidR="00672EC5" w:rsidRPr="00966173">
        <w:rPr>
          <w:rFonts w:cs="Arial"/>
          <w:szCs w:val="24"/>
        </w:rPr>
        <w:t xml:space="preserve"> committed to ensuring that individual applicants and their wider team, including partners and networks, are not penalised for any disruption to their career(s) such as</w:t>
      </w:r>
      <w:r w:rsidR="00C86460">
        <w:rPr>
          <w:rFonts w:cs="Arial"/>
          <w:szCs w:val="24"/>
        </w:rPr>
        <w:t>:</w:t>
      </w:r>
      <w:r w:rsidR="00672EC5" w:rsidRPr="00966173">
        <w:rPr>
          <w:rFonts w:cs="Arial"/>
          <w:szCs w:val="24"/>
        </w:rPr>
        <w:t xml:space="preserve"> </w:t>
      </w:r>
    </w:p>
    <w:p w14:paraId="4DFE3147" w14:textId="77777777" w:rsidR="00E81025" w:rsidRDefault="00E81025" w:rsidP="0099019E">
      <w:pPr>
        <w:autoSpaceDE w:val="0"/>
        <w:autoSpaceDN w:val="0"/>
        <w:adjustRightInd w:val="0"/>
        <w:rPr>
          <w:rFonts w:cs="Arial"/>
          <w:szCs w:val="24"/>
        </w:rPr>
      </w:pPr>
    </w:p>
    <w:p w14:paraId="27155B11" w14:textId="2A8F304E" w:rsidR="005447A0" w:rsidRPr="00C552AE" w:rsidRDefault="00672EC5" w:rsidP="005447A0">
      <w:pPr>
        <w:pStyle w:val="ListParagraph"/>
        <w:numPr>
          <w:ilvl w:val="0"/>
          <w:numId w:val="34"/>
        </w:numPr>
        <w:autoSpaceDE w:val="0"/>
        <w:autoSpaceDN w:val="0"/>
        <w:adjustRightInd w:val="0"/>
        <w:rPr>
          <w:rFonts w:cs="Arial"/>
          <w:szCs w:val="24"/>
        </w:rPr>
      </w:pPr>
      <w:r w:rsidRPr="00C552AE">
        <w:rPr>
          <w:rFonts w:cs="Arial"/>
          <w:color w:val="111111"/>
          <w:szCs w:val="24"/>
        </w:rPr>
        <w:t>breaks and delays</w:t>
      </w:r>
    </w:p>
    <w:p w14:paraId="32BEDADA" w14:textId="523CDF20" w:rsidR="005447A0" w:rsidRPr="00C552AE" w:rsidRDefault="00672EC5" w:rsidP="005447A0">
      <w:pPr>
        <w:pStyle w:val="ListParagraph"/>
        <w:numPr>
          <w:ilvl w:val="0"/>
          <w:numId w:val="34"/>
        </w:numPr>
        <w:autoSpaceDE w:val="0"/>
        <w:autoSpaceDN w:val="0"/>
        <w:adjustRightInd w:val="0"/>
        <w:rPr>
          <w:rFonts w:cs="Arial"/>
          <w:szCs w:val="24"/>
        </w:rPr>
      </w:pPr>
      <w:r w:rsidRPr="00C552AE">
        <w:rPr>
          <w:rFonts w:cs="Arial"/>
          <w:color w:val="111111"/>
          <w:szCs w:val="24"/>
        </w:rPr>
        <w:t>disruptive working patterns and conditions</w:t>
      </w:r>
    </w:p>
    <w:p w14:paraId="1B0A93D6" w14:textId="0448B0B6" w:rsidR="00E81025" w:rsidRPr="00C552AE" w:rsidRDefault="00672EC5" w:rsidP="005447A0">
      <w:pPr>
        <w:pStyle w:val="ListParagraph"/>
        <w:numPr>
          <w:ilvl w:val="0"/>
          <w:numId w:val="34"/>
        </w:numPr>
        <w:autoSpaceDE w:val="0"/>
        <w:autoSpaceDN w:val="0"/>
        <w:adjustRightInd w:val="0"/>
        <w:rPr>
          <w:rFonts w:cs="Arial"/>
          <w:szCs w:val="24"/>
        </w:rPr>
      </w:pPr>
      <w:r w:rsidRPr="00C552AE">
        <w:rPr>
          <w:rFonts w:cs="Arial"/>
          <w:color w:val="111111"/>
          <w:szCs w:val="24"/>
        </w:rPr>
        <w:t>the loss of on-going work</w:t>
      </w:r>
    </w:p>
    <w:p w14:paraId="299B349D" w14:textId="5EF5E978" w:rsidR="00672EC5" w:rsidRPr="005447A0" w:rsidRDefault="00672EC5" w:rsidP="00C552AE">
      <w:pPr>
        <w:pStyle w:val="ListParagraph"/>
        <w:numPr>
          <w:ilvl w:val="0"/>
          <w:numId w:val="34"/>
        </w:numPr>
        <w:autoSpaceDE w:val="0"/>
        <w:autoSpaceDN w:val="0"/>
        <w:adjustRightInd w:val="0"/>
        <w:rPr>
          <w:rFonts w:cs="Arial"/>
          <w:szCs w:val="24"/>
        </w:rPr>
      </w:pPr>
      <w:r w:rsidRPr="00C552AE">
        <w:rPr>
          <w:rFonts w:cs="Arial"/>
          <w:color w:val="111111"/>
          <w:szCs w:val="24"/>
        </w:rPr>
        <w:t>role changes</w:t>
      </w:r>
      <w:r w:rsidRPr="005447A0">
        <w:rPr>
          <w:rFonts w:cs="Arial"/>
          <w:szCs w:val="24"/>
        </w:rPr>
        <w:t xml:space="preserve"> that may have been caused by the pandemic. </w:t>
      </w:r>
    </w:p>
    <w:p w14:paraId="423E2E3F" w14:textId="77777777" w:rsidR="00672EC5" w:rsidRPr="00966173" w:rsidRDefault="00672EC5" w:rsidP="0099019E">
      <w:pPr>
        <w:autoSpaceDE w:val="0"/>
        <w:autoSpaceDN w:val="0"/>
        <w:adjustRightInd w:val="0"/>
        <w:rPr>
          <w:rFonts w:cs="Arial"/>
          <w:strike/>
          <w:szCs w:val="24"/>
        </w:rPr>
      </w:pPr>
    </w:p>
    <w:p w14:paraId="3DFFF2EF" w14:textId="7C3F4DFF" w:rsidR="009E20B7" w:rsidRDefault="006B7519" w:rsidP="0099019E">
      <w:pPr>
        <w:autoSpaceDE w:val="0"/>
        <w:autoSpaceDN w:val="0"/>
        <w:adjustRightInd w:val="0"/>
        <w:rPr>
          <w:rFonts w:cs="Arial"/>
          <w:color w:val="111111"/>
        </w:rPr>
      </w:pPr>
      <w:r>
        <w:rPr>
          <w:rFonts w:cs="Arial"/>
          <w:color w:val="111111"/>
        </w:rPr>
        <w:t>Assessors</w:t>
      </w:r>
      <w:r w:rsidR="00163478">
        <w:rPr>
          <w:rFonts w:cs="Arial"/>
          <w:color w:val="111111"/>
        </w:rPr>
        <w:t xml:space="preserve"> will be advised to consider the unequal impacts </w:t>
      </w:r>
      <w:r w:rsidR="007F003F">
        <w:rPr>
          <w:rFonts w:cs="Arial"/>
          <w:color w:val="111111"/>
        </w:rPr>
        <w:t xml:space="preserve">that COVID-19 related disruption might have had on the capability to deliver and career development </w:t>
      </w:r>
      <w:r w:rsidR="00777D0B">
        <w:rPr>
          <w:rFonts w:cs="Arial"/>
          <w:color w:val="111111"/>
        </w:rPr>
        <w:t>of</w:t>
      </w:r>
      <w:r w:rsidR="003979A4">
        <w:rPr>
          <w:rFonts w:cs="Arial"/>
          <w:color w:val="111111"/>
        </w:rPr>
        <w:t xml:space="preserve"> those indi</w:t>
      </w:r>
      <w:r w:rsidR="005B4F08">
        <w:rPr>
          <w:rFonts w:cs="Arial"/>
          <w:color w:val="111111"/>
        </w:rPr>
        <w:t>viduals included in the application.</w:t>
      </w:r>
      <w:r w:rsidR="00777D0B">
        <w:rPr>
          <w:rFonts w:cs="Arial"/>
          <w:color w:val="111111"/>
        </w:rPr>
        <w:t xml:space="preserve"> </w:t>
      </w:r>
      <w:r w:rsidR="00EF7A94">
        <w:rPr>
          <w:rFonts w:cs="Arial"/>
          <w:color w:val="111111"/>
        </w:rPr>
        <w:t xml:space="preserve">They will be asked to consider the capability of the applicant </w:t>
      </w:r>
      <w:r w:rsidR="009E20B7">
        <w:rPr>
          <w:rFonts w:cs="Arial"/>
          <w:color w:val="111111"/>
        </w:rPr>
        <w:t>and wider team to deliver the proposed programme of work.</w:t>
      </w:r>
    </w:p>
    <w:p w14:paraId="5EDE4FBB" w14:textId="77777777" w:rsidR="009E20B7" w:rsidRDefault="009E20B7" w:rsidP="0099019E">
      <w:pPr>
        <w:autoSpaceDE w:val="0"/>
        <w:autoSpaceDN w:val="0"/>
        <w:adjustRightInd w:val="0"/>
        <w:rPr>
          <w:rFonts w:cs="Arial"/>
          <w:color w:val="111111"/>
        </w:rPr>
      </w:pPr>
    </w:p>
    <w:p w14:paraId="7E9D2BA3" w14:textId="5717B7D9" w:rsidR="00672EC5" w:rsidRDefault="00D10818" w:rsidP="00C552AE">
      <w:pPr>
        <w:autoSpaceDE w:val="0"/>
        <w:autoSpaceDN w:val="0"/>
        <w:adjustRightInd w:val="0"/>
        <w:rPr>
          <w:rFonts w:cs="Arial"/>
          <w:color w:val="111111"/>
        </w:rPr>
      </w:pPr>
      <w:r>
        <w:rPr>
          <w:rFonts w:cs="Arial"/>
          <w:color w:val="111111"/>
        </w:rPr>
        <w:t>Where disruptions have occurred, you can highlight this within your application if you wish, but there is no requirement to detail the specific circumstances that caused the disruption.</w:t>
      </w:r>
    </w:p>
    <w:p w14:paraId="73B2E3F5" w14:textId="77777777" w:rsidR="0035107E" w:rsidRPr="00966173" w:rsidRDefault="0035107E" w:rsidP="00C552AE">
      <w:pPr>
        <w:autoSpaceDE w:val="0"/>
        <w:autoSpaceDN w:val="0"/>
        <w:adjustRightInd w:val="0"/>
      </w:pPr>
    </w:p>
    <w:p w14:paraId="2B02E25A" w14:textId="016172FB" w:rsidR="00E05E0E" w:rsidRPr="002F55CD" w:rsidRDefault="00E05E0E" w:rsidP="0022108F">
      <w:pPr>
        <w:pStyle w:val="Heading2"/>
      </w:pPr>
      <w:r w:rsidRPr="002F55CD">
        <w:rPr>
          <w:rStyle w:val="Heading2Char"/>
          <w:b/>
          <w:bCs/>
        </w:rPr>
        <w:t>How to apply</w:t>
      </w:r>
      <w:bookmarkEnd w:id="6"/>
      <w:r w:rsidR="006D21AA" w:rsidRPr="002F55CD">
        <w:t xml:space="preserve"> </w:t>
      </w:r>
    </w:p>
    <w:p w14:paraId="28B2593C" w14:textId="77777777" w:rsidR="00330BB5" w:rsidRDefault="00330BB5" w:rsidP="0099019E"/>
    <w:p w14:paraId="7E607777" w14:textId="48881705" w:rsidR="0069288B" w:rsidRDefault="0069288B" w:rsidP="0099019E">
      <w:pPr>
        <w:autoSpaceDE w:val="0"/>
        <w:autoSpaceDN w:val="0"/>
        <w:adjustRightInd w:val="0"/>
        <w:rPr>
          <w:rFonts w:cs="Garamond"/>
          <w:szCs w:val="24"/>
        </w:rPr>
      </w:pPr>
      <w:r>
        <w:rPr>
          <w:rFonts w:cs="Garamond"/>
          <w:szCs w:val="24"/>
        </w:rPr>
        <w:t xml:space="preserve">DTPs will have their own procedures in place to peer review the proposals and make funding decisions on behalf of ESRC. Where this includes an Expression of Interest stage, potential applicants must abide by the deadlines specified by the DTP to which they intend applying. </w:t>
      </w:r>
    </w:p>
    <w:p w14:paraId="09679D57" w14:textId="77777777" w:rsidR="00C36F37" w:rsidRDefault="00C36F37" w:rsidP="0099019E">
      <w:pPr>
        <w:autoSpaceDE w:val="0"/>
        <w:autoSpaceDN w:val="0"/>
        <w:adjustRightInd w:val="0"/>
        <w:rPr>
          <w:rFonts w:cs="Garamond"/>
          <w:szCs w:val="24"/>
        </w:rPr>
      </w:pPr>
    </w:p>
    <w:p w14:paraId="7F9C8518" w14:textId="09BD7A56" w:rsidR="008A2286" w:rsidRDefault="00C36F37" w:rsidP="0099019E">
      <w:pPr>
        <w:autoSpaceDE w:val="0"/>
        <w:autoSpaceDN w:val="0"/>
        <w:adjustRightInd w:val="0"/>
      </w:pPr>
      <w:r>
        <w:t xml:space="preserve">All applicants must submit </w:t>
      </w:r>
      <w:r w:rsidR="008C63CA">
        <w:t>full</w:t>
      </w:r>
      <w:r>
        <w:t xml:space="preserve"> proposals on the provided submission form along with required attachments by </w:t>
      </w:r>
      <w:r w:rsidRPr="00330BB5">
        <w:rPr>
          <w:b/>
        </w:rPr>
        <w:t xml:space="preserve">16.00 on </w:t>
      </w:r>
      <w:r w:rsidR="009B46DD">
        <w:rPr>
          <w:b/>
        </w:rPr>
        <w:t>25 March 2025</w:t>
      </w:r>
      <w:r>
        <w:t xml:space="preserve"> to the DTP </w:t>
      </w:r>
      <w:r w:rsidR="002973FC">
        <w:t xml:space="preserve">to which </w:t>
      </w:r>
      <w:r>
        <w:t xml:space="preserve">they are </w:t>
      </w:r>
      <w:proofErr w:type="gramStart"/>
      <w:r>
        <w:t>applying</w:t>
      </w:r>
      <w:proofErr w:type="gramEnd"/>
      <w:r>
        <w:t xml:space="preserve"> </w:t>
      </w:r>
    </w:p>
    <w:p w14:paraId="4DE070C5" w14:textId="73332FA3" w:rsidR="00320B91" w:rsidRDefault="009F08CD" w:rsidP="0099019E">
      <w:pPr>
        <w:autoSpaceDE w:val="0"/>
        <w:autoSpaceDN w:val="0"/>
        <w:adjustRightInd w:val="0"/>
      </w:pPr>
      <w:hyperlink r:id="rId17" w:history="1">
        <w:r w:rsidR="00320B91" w:rsidRPr="00522E81">
          <w:rPr>
            <w:rStyle w:val="Hyperlink"/>
          </w:rPr>
          <w:t>https://www.ukri.org/opportunity/esrc-postdoctoral-fellowships/</w:t>
        </w:r>
      </w:hyperlink>
      <w:r w:rsidR="00320B91">
        <w:t>.</w:t>
      </w:r>
    </w:p>
    <w:p w14:paraId="0F947872" w14:textId="626635C0" w:rsidR="0095221E" w:rsidRDefault="0095221E" w:rsidP="0099019E">
      <w:pPr>
        <w:autoSpaceDE w:val="0"/>
        <w:autoSpaceDN w:val="0"/>
        <w:adjustRightInd w:val="0"/>
      </w:pPr>
    </w:p>
    <w:p w14:paraId="670BD42A" w14:textId="283C30B9" w:rsidR="00C36F37" w:rsidRDefault="000125F6" w:rsidP="0099019E">
      <w:pPr>
        <w:autoSpaceDE w:val="0"/>
        <w:autoSpaceDN w:val="0"/>
        <w:adjustRightInd w:val="0"/>
      </w:pPr>
      <w:r>
        <w:t>When considering where to apply, potential applicants should carefully consider which DTP would offer the best fit for their area of research and career aspirations</w:t>
      </w:r>
      <w:r w:rsidR="00E873F2">
        <w:t xml:space="preserve"> and should limit their application to those</w:t>
      </w:r>
      <w:r>
        <w:t xml:space="preserve">. </w:t>
      </w:r>
      <w:r w:rsidRPr="00DB24AC">
        <w:t xml:space="preserve">Applicants </w:t>
      </w:r>
      <w:r w:rsidR="005B12EC">
        <w:t xml:space="preserve">are encouraged to submit to one DTP only </w:t>
      </w:r>
      <w:r w:rsidR="00396373">
        <w:t xml:space="preserve">and </w:t>
      </w:r>
      <w:r w:rsidR="00E873F2" w:rsidRPr="00E873F2">
        <w:t>should</w:t>
      </w:r>
      <w:r w:rsidR="00E873F2" w:rsidRPr="004B0B1E">
        <w:rPr>
          <w:b/>
          <w:bCs/>
        </w:rPr>
        <w:t xml:space="preserve"> </w:t>
      </w:r>
      <w:r w:rsidRPr="00DB24AC">
        <w:t>make the DTP aware if they have applied to another DTP</w:t>
      </w:r>
      <w:r w:rsidR="00E873F2">
        <w:t>.</w:t>
      </w:r>
    </w:p>
    <w:p w14:paraId="7D7F62C3" w14:textId="77777777" w:rsidR="00E873F2" w:rsidRDefault="00E873F2" w:rsidP="0099019E">
      <w:pPr>
        <w:autoSpaceDE w:val="0"/>
        <w:autoSpaceDN w:val="0"/>
        <w:adjustRightInd w:val="0"/>
        <w:rPr>
          <w:rFonts w:cs="Garamond"/>
          <w:szCs w:val="24"/>
        </w:rPr>
      </w:pPr>
    </w:p>
    <w:p w14:paraId="4C36EC8D" w14:textId="77777777" w:rsidR="00FC1143" w:rsidRDefault="00BD3C81" w:rsidP="00FC1143">
      <w:r>
        <w:t>Each DTP</w:t>
      </w:r>
      <w:r w:rsidR="003E253C">
        <w:t xml:space="preserve"> will </w:t>
      </w:r>
      <w:r w:rsidR="00CA1B24">
        <w:t xml:space="preserve">peer </w:t>
      </w:r>
      <w:r w:rsidR="003E253C">
        <w:t xml:space="preserve">review the proposals and make funding decisions on behalf of ESRC. Successful applicants will </w:t>
      </w:r>
      <w:r w:rsidR="0035576E">
        <w:t xml:space="preserve">then </w:t>
      </w:r>
      <w:r w:rsidR="003E253C">
        <w:t xml:space="preserve">be required to submit their proposal </w:t>
      </w:r>
      <w:r w:rsidR="00A316CE">
        <w:t>to ESRC.</w:t>
      </w:r>
    </w:p>
    <w:p w14:paraId="7BB97350" w14:textId="77777777" w:rsidR="00FC1143" w:rsidRDefault="00FC1143" w:rsidP="0099019E">
      <w:pPr>
        <w:pStyle w:val="Heading3"/>
        <w:spacing w:before="0"/>
      </w:pPr>
    </w:p>
    <w:p w14:paraId="671577EE" w14:textId="721DC91E" w:rsidR="007F2B1C" w:rsidRDefault="002A2C98" w:rsidP="0099019E">
      <w:pPr>
        <w:pStyle w:val="Heading3"/>
        <w:spacing w:before="0"/>
      </w:pPr>
      <w:r w:rsidRPr="002A2C98">
        <w:t>Assessment criteria</w:t>
      </w:r>
    </w:p>
    <w:p w14:paraId="3DA6E597" w14:textId="77777777" w:rsidR="000A53A4" w:rsidRPr="000A53A4" w:rsidRDefault="000A53A4" w:rsidP="0099019E"/>
    <w:p w14:paraId="46C29C8F" w14:textId="77777777" w:rsidR="002A2C98" w:rsidRDefault="00ED207B" w:rsidP="0099019E">
      <w:r>
        <w:t>Proposal</w:t>
      </w:r>
      <w:r w:rsidR="002A2C98">
        <w:t>s will be assessed on the following criteria:</w:t>
      </w:r>
    </w:p>
    <w:p w14:paraId="32FCF776" w14:textId="77777777" w:rsidR="00266934" w:rsidRDefault="00266934" w:rsidP="0099019E"/>
    <w:p w14:paraId="2DAE37B8" w14:textId="77777777" w:rsidR="00986533" w:rsidRPr="00986533" w:rsidRDefault="00986533" w:rsidP="0099019E">
      <w:pPr>
        <w:pStyle w:val="ListParagraph"/>
        <w:numPr>
          <w:ilvl w:val="0"/>
          <w:numId w:val="25"/>
        </w:numPr>
        <w:ind w:hanging="720"/>
        <w:rPr>
          <w:b/>
          <w:iCs/>
          <w:sz w:val="22"/>
        </w:rPr>
      </w:pPr>
      <w:r w:rsidRPr="00986533">
        <w:rPr>
          <w:b/>
          <w:iCs/>
          <w:sz w:val="22"/>
        </w:rPr>
        <w:t>Quality of work programme</w:t>
      </w:r>
    </w:p>
    <w:p w14:paraId="22D86710" w14:textId="6E2FA7DE" w:rsidR="00CA201D" w:rsidRDefault="00640E16" w:rsidP="00640E16">
      <w:pPr>
        <w:ind w:left="720"/>
        <w:rPr>
          <w:i/>
          <w:iCs/>
          <w:sz w:val="22"/>
        </w:rPr>
      </w:pPr>
      <w:r>
        <w:rPr>
          <w:i/>
          <w:iCs/>
          <w:sz w:val="22"/>
        </w:rPr>
        <w:t xml:space="preserve">Has the applicant </w:t>
      </w:r>
      <w:r w:rsidR="00517670">
        <w:rPr>
          <w:i/>
          <w:iCs/>
          <w:sz w:val="22"/>
        </w:rPr>
        <w:t>described</w:t>
      </w:r>
      <w:r w:rsidR="00BB70F1">
        <w:rPr>
          <w:i/>
          <w:iCs/>
          <w:sz w:val="22"/>
        </w:rPr>
        <w:t xml:space="preserve"> a clearly defined </w:t>
      </w:r>
      <w:r w:rsidR="000811E6">
        <w:rPr>
          <w:i/>
          <w:iCs/>
          <w:sz w:val="22"/>
        </w:rPr>
        <w:t xml:space="preserve">programme of </w:t>
      </w:r>
      <w:r w:rsidR="005F1B40" w:rsidRPr="0043400F">
        <w:rPr>
          <w:i/>
          <w:iCs/>
          <w:sz w:val="22"/>
        </w:rPr>
        <w:t>work</w:t>
      </w:r>
      <w:r w:rsidR="00CA201D">
        <w:rPr>
          <w:i/>
          <w:iCs/>
          <w:sz w:val="22"/>
        </w:rPr>
        <w:t>?</w:t>
      </w:r>
    </w:p>
    <w:p w14:paraId="0F9C5D1F" w14:textId="09911FD0" w:rsidR="005F1B40" w:rsidRDefault="001F71FD" w:rsidP="00640E16">
      <w:pPr>
        <w:ind w:left="720"/>
        <w:rPr>
          <w:i/>
          <w:iCs/>
          <w:sz w:val="22"/>
        </w:rPr>
      </w:pPr>
      <w:r>
        <w:rPr>
          <w:i/>
          <w:iCs/>
          <w:sz w:val="22"/>
        </w:rPr>
        <w:t xml:space="preserve">Are the </w:t>
      </w:r>
      <w:r w:rsidR="005F1B40" w:rsidRPr="0043400F">
        <w:rPr>
          <w:i/>
          <w:iCs/>
          <w:sz w:val="22"/>
        </w:rPr>
        <w:t>specified objectives achievable and</w:t>
      </w:r>
      <w:r w:rsidR="00CA201D">
        <w:rPr>
          <w:i/>
          <w:iCs/>
          <w:sz w:val="22"/>
        </w:rPr>
        <w:t xml:space="preserve"> </w:t>
      </w:r>
      <w:r w:rsidR="005F1B40" w:rsidRPr="0043400F">
        <w:rPr>
          <w:i/>
          <w:iCs/>
          <w:sz w:val="22"/>
        </w:rPr>
        <w:t xml:space="preserve">realistic within the </w:t>
      </w:r>
      <w:r>
        <w:rPr>
          <w:i/>
          <w:iCs/>
          <w:sz w:val="22"/>
        </w:rPr>
        <w:t>period of the fellowship</w:t>
      </w:r>
      <w:r w:rsidR="005F1B40" w:rsidRPr="0043400F">
        <w:rPr>
          <w:i/>
          <w:iCs/>
          <w:sz w:val="22"/>
        </w:rPr>
        <w:t>?</w:t>
      </w:r>
    </w:p>
    <w:p w14:paraId="0B046B95" w14:textId="1011D41E" w:rsidR="00867B0C" w:rsidRPr="0043400F" w:rsidRDefault="00867B0C" w:rsidP="00C552AE">
      <w:pPr>
        <w:ind w:left="720"/>
        <w:rPr>
          <w:i/>
          <w:iCs/>
          <w:sz w:val="22"/>
        </w:rPr>
      </w:pPr>
      <w:r>
        <w:rPr>
          <w:i/>
          <w:iCs/>
          <w:sz w:val="22"/>
        </w:rPr>
        <w:t>Is the propose</w:t>
      </w:r>
      <w:r w:rsidR="001F71FD">
        <w:rPr>
          <w:i/>
          <w:iCs/>
          <w:sz w:val="22"/>
        </w:rPr>
        <w:t>d</w:t>
      </w:r>
      <w:r>
        <w:rPr>
          <w:i/>
          <w:iCs/>
          <w:sz w:val="22"/>
        </w:rPr>
        <w:t xml:space="preserve"> workplan clear and </w:t>
      </w:r>
      <w:r w:rsidR="00BB73E2">
        <w:rPr>
          <w:i/>
          <w:iCs/>
          <w:sz w:val="22"/>
        </w:rPr>
        <w:t xml:space="preserve">any planned </w:t>
      </w:r>
      <w:r w:rsidR="00862193">
        <w:rPr>
          <w:i/>
          <w:iCs/>
          <w:sz w:val="22"/>
        </w:rPr>
        <w:t xml:space="preserve">new </w:t>
      </w:r>
      <w:r w:rsidR="00BB73E2">
        <w:rPr>
          <w:i/>
          <w:iCs/>
          <w:sz w:val="22"/>
        </w:rPr>
        <w:t>research limited to no more than 25% of the</w:t>
      </w:r>
      <w:r w:rsidR="00862193">
        <w:rPr>
          <w:i/>
          <w:iCs/>
          <w:sz w:val="22"/>
        </w:rPr>
        <w:t xml:space="preserve"> total fellowship</w:t>
      </w:r>
      <w:r w:rsidR="006E4FA1">
        <w:rPr>
          <w:i/>
          <w:iCs/>
          <w:sz w:val="22"/>
        </w:rPr>
        <w:t xml:space="preserve"> time</w:t>
      </w:r>
      <w:r w:rsidR="00BB73E2">
        <w:rPr>
          <w:i/>
          <w:iCs/>
          <w:sz w:val="22"/>
        </w:rPr>
        <w:t>?</w:t>
      </w:r>
    </w:p>
    <w:p w14:paraId="7CAD287A" w14:textId="402FF59C" w:rsidR="005F1B40" w:rsidRDefault="005F1B40" w:rsidP="0099019E">
      <w:pPr>
        <w:ind w:left="720" w:hanging="11"/>
        <w:rPr>
          <w:i/>
          <w:iCs/>
          <w:sz w:val="22"/>
        </w:rPr>
      </w:pPr>
      <w:r>
        <w:rPr>
          <w:i/>
          <w:iCs/>
          <w:sz w:val="22"/>
        </w:rPr>
        <w:t xml:space="preserve">Are the proposed activities clearly justified in terms of supporting </w:t>
      </w:r>
      <w:r w:rsidR="00867B0C">
        <w:rPr>
          <w:i/>
          <w:iCs/>
          <w:sz w:val="22"/>
        </w:rPr>
        <w:t>the</w:t>
      </w:r>
      <w:r w:rsidR="00C56E6E">
        <w:rPr>
          <w:i/>
          <w:iCs/>
          <w:sz w:val="22"/>
        </w:rPr>
        <w:t xml:space="preserve"> applicant’s</w:t>
      </w:r>
      <w:r w:rsidR="00867B0C">
        <w:rPr>
          <w:i/>
          <w:iCs/>
          <w:sz w:val="22"/>
        </w:rPr>
        <w:t xml:space="preserve"> </w:t>
      </w:r>
      <w:r>
        <w:rPr>
          <w:i/>
          <w:iCs/>
          <w:sz w:val="22"/>
        </w:rPr>
        <w:t xml:space="preserve">longer term career aspirations? </w:t>
      </w:r>
    </w:p>
    <w:p w14:paraId="19F6D5B2" w14:textId="77777777" w:rsidR="005F1B40" w:rsidRDefault="005F1B40" w:rsidP="0099019E">
      <w:pPr>
        <w:rPr>
          <w:b/>
          <w:sz w:val="22"/>
        </w:rPr>
      </w:pPr>
    </w:p>
    <w:p w14:paraId="2D70CD6E" w14:textId="77777777" w:rsidR="00986533" w:rsidRPr="0043400F" w:rsidRDefault="005F1B40" w:rsidP="0099019E">
      <w:pPr>
        <w:rPr>
          <w:b/>
          <w:sz w:val="22"/>
        </w:rPr>
      </w:pPr>
      <w:r>
        <w:rPr>
          <w:b/>
          <w:sz w:val="22"/>
        </w:rPr>
        <w:t>2</w:t>
      </w:r>
      <w:r w:rsidR="00986533">
        <w:rPr>
          <w:b/>
          <w:sz w:val="22"/>
        </w:rPr>
        <w:t>.</w:t>
      </w:r>
      <w:r w:rsidR="00986533">
        <w:rPr>
          <w:b/>
          <w:sz w:val="22"/>
        </w:rPr>
        <w:tab/>
        <w:t>Value for m</w:t>
      </w:r>
      <w:r w:rsidR="00986533" w:rsidRPr="0043400F">
        <w:rPr>
          <w:b/>
          <w:sz w:val="22"/>
        </w:rPr>
        <w:t>oney</w:t>
      </w:r>
    </w:p>
    <w:p w14:paraId="6AF3C2DE" w14:textId="77777777" w:rsidR="00DC7F5E" w:rsidRPr="00C552AE" w:rsidRDefault="00986533" w:rsidP="0099019E">
      <w:pPr>
        <w:rPr>
          <w:i/>
          <w:iCs/>
          <w:sz w:val="22"/>
        </w:rPr>
      </w:pPr>
      <w:r w:rsidRPr="0043400F">
        <w:rPr>
          <w:sz w:val="22"/>
        </w:rPr>
        <w:tab/>
      </w:r>
      <w:r w:rsidR="00DC7F5E" w:rsidRPr="00C552AE">
        <w:rPr>
          <w:i/>
          <w:iCs/>
          <w:sz w:val="22"/>
        </w:rPr>
        <w:t>Have all costs requested been broken down?</w:t>
      </w:r>
    </w:p>
    <w:p w14:paraId="5B85BE8A" w14:textId="77D3A2EC" w:rsidR="00986533" w:rsidRPr="0043400F" w:rsidRDefault="003D46B5" w:rsidP="00C552AE">
      <w:pPr>
        <w:ind w:firstLine="720"/>
        <w:rPr>
          <w:i/>
          <w:iCs/>
          <w:sz w:val="22"/>
        </w:rPr>
      </w:pPr>
      <w:r w:rsidRPr="00C552AE">
        <w:rPr>
          <w:i/>
          <w:iCs/>
          <w:sz w:val="22"/>
        </w:rPr>
        <w:t>Is there are clear and adequate justification of the costs being requested?</w:t>
      </w:r>
      <w:r>
        <w:rPr>
          <w:sz w:val="22"/>
        </w:rPr>
        <w:t xml:space="preserve"> </w:t>
      </w:r>
    </w:p>
    <w:p w14:paraId="34EB9C36" w14:textId="77777777" w:rsidR="00986533" w:rsidRPr="0043400F" w:rsidRDefault="00986533" w:rsidP="0099019E">
      <w:pPr>
        <w:rPr>
          <w:sz w:val="22"/>
        </w:rPr>
      </w:pPr>
    </w:p>
    <w:p w14:paraId="68D552A8" w14:textId="4623F84C" w:rsidR="003D46B5" w:rsidRDefault="005F1B40" w:rsidP="0099019E">
      <w:pPr>
        <w:rPr>
          <w:b/>
          <w:sz w:val="22"/>
        </w:rPr>
      </w:pPr>
      <w:r>
        <w:rPr>
          <w:b/>
          <w:sz w:val="22"/>
        </w:rPr>
        <w:t>3</w:t>
      </w:r>
      <w:r w:rsidR="00986533" w:rsidRPr="0043400F">
        <w:rPr>
          <w:b/>
          <w:sz w:val="22"/>
        </w:rPr>
        <w:t>.</w:t>
      </w:r>
      <w:r w:rsidR="00986533" w:rsidRPr="0043400F">
        <w:rPr>
          <w:b/>
          <w:sz w:val="22"/>
        </w:rPr>
        <w:tab/>
      </w:r>
      <w:r w:rsidR="003D46B5">
        <w:rPr>
          <w:b/>
          <w:sz w:val="22"/>
        </w:rPr>
        <w:t>Mentoring arrang</w:t>
      </w:r>
      <w:r w:rsidR="00961E62">
        <w:rPr>
          <w:b/>
          <w:sz w:val="22"/>
        </w:rPr>
        <w:t>e</w:t>
      </w:r>
      <w:r w:rsidR="003D46B5">
        <w:rPr>
          <w:b/>
          <w:sz w:val="22"/>
        </w:rPr>
        <w:t>ments</w:t>
      </w:r>
    </w:p>
    <w:p w14:paraId="2AC21001" w14:textId="01C7355F" w:rsidR="00961E62" w:rsidRPr="00C552AE" w:rsidRDefault="00961E62" w:rsidP="0099019E">
      <w:pPr>
        <w:rPr>
          <w:bCs/>
          <w:i/>
          <w:iCs/>
          <w:sz w:val="22"/>
        </w:rPr>
      </w:pPr>
      <w:r>
        <w:rPr>
          <w:b/>
          <w:sz w:val="22"/>
        </w:rPr>
        <w:lastRenderedPageBreak/>
        <w:tab/>
      </w:r>
      <w:r w:rsidRPr="00C552AE">
        <w:rPr>
          <w:bCs/>
          <w:i/>
          <w:iCs/>
          <w:sz w:val="22"/>
        </w:rPr>
        <w:t>Has the fellow’s choice of mentor</w:t>
      </w:r>
      <w:r w:rsidR="00CA0381" w:rsidRPr="00C552AE">
        <w:rPr>
          <w:bCs/>
          <w:i/>
          <w:iCs/>
          <w:sz w:val="22"/>
        </w:rPr>
        <w:t>(s)</w:t>
      </w:r>
      <w:r w:rsidRPr="00C552AE">
        <w:rPr>
          <w:bCs/>
          <w:i/>
          <w:iCs/>
          <w:sz w:val="22"/>
        </w:rPr>
        <w:t xml:space="preserve"> been clearly justified?</w:t>
      </w:r>
    </w:p>
    <w:p w14:paraId="2971614C" w14:textId="0CA59962" w:rsidR="00961E62" w:rsidRPr="00C552AE" w:rsidRDefault="00961E62" w:rsidP="00C552AE">
      <w:pPr>
        <w:pStyle w:val="ListParagraph"/>
        <w:rPr>
          <w:bCs/>
          <w:i/>
          <w:iCs/>
          <w:sz w:val="22"/>
        </w:rPr>
      </w:pPr>
      <w:r w:rsidRPr="00C552AE">
        <w:rPr>
          <w:bCs/>
          <w:i/>
          <w:iCs/>
          <w:sz w:val="22"/>
        </w:rPr>
        <w:t>Has the mentor</w:t>
      </w:r>
      <w:r w:rsidR="0089735E">
        <w:rPr>
          <w:bCs/>
          <w:i/>
          <w:iCs/>
          <w:sz w:val="22"/>
        </w:rPr>
        <w:t>(s)</w:t>
      </w:r>
      <w:r w:rsidRPr="00C552AE">
        <w:rPr>
          <w:bCs/>
          <w:i/>
          <w:iCs/>
          <w:sz w:val="22"/>
        </w:rPr>
        <w:t xml:space="preserve"> </w:t>
      </w:r>
      <w:r w:rsidR="005E4708">
        <w:rPr>
          <w:bCs/>
          <w:i/>
          <w:iCs/>
          <w:sz w:val="22"/>
        </w:rPr>
        <w:t>adequ</w:t>
      </w:r>
      <w:r w:rsidR="00956A3D">
        <w:rPr>
          <w:bCs/>
          <w:i/>
          <w:iCs/>
          <w:sz w:val="22"/>
        </w:rPr>
        <w:t xml:space="preserve">ately </w:t>
      </w:r>
      <w:r w:rsidRPr="00C552AE">
        <w:rPr>
          <w:bCs/>
          <w:i/>
          <w:iCs/>
          <w:sz w:val="22"/>
        </w:rPr>
        <w:t>demonstrated that</w:t>
      </w:r>
      <w:r w:rsidR="00CA0381" w:rsidRPr="00C552AE">
        <w:rPr>
          <w:bCs/>
          <w:i/>
          <w:iCs/>
          <w:sz w:val="22"/>
        </w:rPr>
        <w:t xml:space="preserve"> they </w:t>
      </w:r>
      <w:r w:rsidR="00CA0381" w:rsidRPr="00C552AE">
        <w:rPr>
          <w:i/>
          <w:iCs/>
        </w:rPr>
        <w:t>ha</w:t>
      </w:r>
      <w:r w:rsidR="006D0AD4" w:rsidRPr="00C552AE">
        <w:rPr>
          <w:i/>
          <w:iCs/>
        </w:rPr>
        <w:t xml:space="preserve">ve </w:t>
      </w:r>
      <w:r w:rsidR="00CA0381" w:rsidRPr="00C552AE">
        <w:rPr>
          <w:i/>
          <w:iCs/>
        </w:rPr>
        <w:t>considered the individual applicant's needs</w:t>
      </w:r>
      <w:r w:rsidR="006D0AD4" w:rsidRPr="00C552AE">
        <w:rPr>
          <w:i/>
          <w:iCs/>
        </w:rPr>
        <w:t xml:space="preserve">, and how they </w:t>
      </w:r>
      <w:r w:rsidR="00A27E57" w:rsidRPr="00C552AE">
        <w:rPr>
          <w:i/>
          <w:iCs/>
        </w:rPr>
        <w:t xml:space="preserve">would seek to address them? </w:t>
      </w:r>
    </w:p>
    <w:p w14:paraId="29ADD6E2" w14:textId="77777777" w:rsidR="00961E62" w:rsidRPr="00C552AE" w:rsidRDefault="00961E62" w:rsidP="0099019E">
      <w:pPr>
        <w:rPr>
          <w:bCs/>
          <w:i/>
          <w:iCs/>
          <w:sz w:val="22"/>
        </w:rPr>
      </w:pPr>
    </w:p>
    <w:p w14:paraId="4DD4828E" w14:textId="4510E2CB" w:rsidR="00986533" w:rsidRPr="0043400F" w:rsidRDefault="003D46B5" w:rsidP="0099019E">
      <w:pPr>
        <w:rPr>
          <w:b/>
          <w:sz w:val="22"/>
        </w:rPr>
      </w:pPr>
      <w:r>
        <w:rPr>
          <w:b/>
          <w:sz w:val="22"/>
        </w:rPr>
        <w:t>4.</w:t>
      </w:r>
      <w:r>
        <w:rPr>
          <w:b/>
          <w:sz w:val="22"/>
        </w:rPr>
        <w:tab/>
      </w:r>
      <w:r w:rsidR="00986533">
        <w:rPr>
          <w:b/>
          <w:sz w:val="22"/>
        </w:rPr>
        <w:t>Impact and o</w:t>
      </w:r>
      <w:r w:rsidR="00986533" w:rsidRPr="0043400F">
        <w:rPr>
          <w:b/>
          <w:sz w:val="22"/>
        </w:rPr>
        <w:t>utputs</w:t>
      </w:r>
    </w:p>
    <w:p w14:paraId="64C6D6FC" w14:textId="1CFA1627" w:rsidR="0025142C" w:rsidRDefault="00986533" w:rsidP="003948DA">
      <w:pPr>
        <w:ind w:left="720" w:hanging="720"/>
        <w:rPr>
          <w:i/>
          <w:iCs/>
          <w:sz w:val="22"/>
        </w:rPr>
      </w:pPr>
      <w:r w:rsidRPr="0043400F">
        <w:rPr>
          <w:sz w:val="22"/>
        </w:rPr>
        <w:tab/>
      </w:r>
      <w:r w:rsidR="0025142C">
        <w:rPr>
          <w:i/>
          <w:iCs/>
          <w:sz w:val="22"/>
        </w:rPr>
        <w:t xml:space="preserve">Are </w:t>
      </w:r>
      <w:r>
        <w:rPr>
          <w:i/>
          <w:iCs/>
          <w:sz w:val="22"/>
        </w:rPr>
        <w:t>the planned output</w:t>
      </w:r>
      <w:r w:rsidR="0025142C">
        <w:rPr>
          <w:i/>
          <w:iCs/>
          <w:sz w:val="22"/>
        </w:rPr>
        <w:t>s</w:t>
      </w:r>
      <w:r>
        <w:rPr>
          <w:i/>
          <w:iCs/>
          <w:sz w:val="22"/>
        </w:rPr>
        <w:t xml:space="preserve"> </w:t>
      </w:r>
      <w:r w:rsidR="0025142C">
        <w:rPr>
          <w:i/>
          <w:iCs/>
          <w:sz w:val="22"/>
        </w:rPr>
        <w:t xml:space="preserve">of </w:t>
      </w:r>
      <w:r>
        <w:rPr>
          <w:i/>
          <w:iCs/>
          <w:sz w:val="22"/>
        </w:rPr>
        <w:t>the f</w:t>
      </w:r>
      <w:r w:rsidRPr="0043400F">
        <w:rPr>
          <w:i/>
          <w:iCs/>
          <w:sz w:val="22"/>
        </w:rPr>
        <w:t xml:space="preserve">ellowship appropriate and attainable?  </w:t>
      </w:r>
    </w:p>
    <w:p w14:paraId="27557E7F" w14:textId="6A3B2101" w:rsidR="003948DA" w:rsidRDefault="00266934" w:rsidP="00C552AE">
      <w:pPr>
        <w:ind w:left="720"/>
        <w:rPr>
          <w:i/>
          <w:iCs/>
          <w:sz w:val="22"/>
        </w:rPr>
      </w:pPr>
      <w:r>
        <w:rPr>
          <w:i/>
          <w:iCs/>
          <w:sz w:val="22"/>
        </w:rPr>
        <w:t>Are there</w:t>
      </w:r>
      <w:r w:rsidR="00986533">
        <w:rPr>
          <w:i/>
          <w:iCs/>
          <w:sz w:val="22"/>
        </w:rPr>
        <w:t xml:space="preserve"> adequate plans to share</w:t>
      </w:r>
      <w:r w:rsidR="00986533" w:rsidRPr="0043400F">
        <w:rPr>
          <w:i/>
          <w:iCs/>
          <w:sz w:val="22"/>
        </w:rPr>
        <w:t xml:space="preserve"> the results</w:t>
      </w:r>
      <w:r w:rsidR="0025142C">
        <w:rPr>
          <w:i/>
          <w:iCs/>
          <w:sz w:val="22"/>
        </w:rPr>
        <w:t>,</w:t>
      </w:r>
      <w:r w:rsidR="00986533">
        <w:rPr>
          <w:i/>
          <w:iCs/>
          <w:sz w:val="22"/>
        </w:rPr>
        <w:t xml:space="preserve"> and </w:t>
      </w:r>
      <w:r w:rsidR="0025142C">
        <w:rPr>
          <w:i/>
          <w:iCs/>
          <w:sz w:val="22"/>
        </w:rPr>
        <w:t xml:space="preserve">to </w:t>
      </w:r>
      <w:r w:rsidR="00986533">
        <w:rPr>
          <w:i/>
          <w:iCs/>
          <w:sz w:val="22"/>
        </w:rPr>
        <w:t>engage with academic and non-acad</w:t>
      </w:r>
      <w:r>
        <w:rPr>
          <w:i/>
          <w:iCs/>
          <w:sz w:val="22"/>
        </w:rPr>
        <w:t>e</w:t>
      </w:r>
      <w:r w:rsidR="00986533">
        <w:rPr>
          <w:i/>
          <w:iCs/>
          <w:sz w:val="22"/>
        </w:rPr>
        <w:t>mic audiences</w:t>
      </w:r>
      <w:r w:rsidR="00986533" w:rsidRPr="0043400F">
        <w:rPr>
          <w:i/>
          <w:iCs/>
          <w:sz w:val="22"/>
        </w:rPr>
        <w:t xml:space="preserve">? </w:t>
      </w:r>
    </w:p>
    <w:p w14:paraId="31AF4660" w14:textId="77777777" w:rsidR="003948DA" w:rsidRDefault="003948DA" w:rsidP="0099019E">
      <w:pPr>
        <w:rPr>
          <w:i/>
          <w:iCs/>
          <w:sz w:val="22"/>
        </w:rPr>
      </w:pPr>
    </w:p>
    <w:p w14:paraId="19C23E3F" w14:textId="41309987" w:rsidR="00986533" w:rsidRDefault="0089735E" w:rsidP="0099019E">
      <w:pPr>
        <w:rPr>
          <w:b/>
          <w:sz w:val="22"/>
        </w:rPr>
      </w:pPr>
      <w:r>
        <w:rPr>
          <w:b/>
          <w:sz w:val="22"/>
        </w:rPr>
        <w:t>5</w:t>
      </w:r>
      <w:r w:rsidR="00986533" w:rsidRPr="0043400F">
        <w:rPr>
          <w:b/>
          <w:sz w:val="22"/>
        </w:rPr>
        <w:t>.</w:t>
      </w:r>
      <w:r w:rsidR="00986533" w:rsidRPr="0043400F">
        <w:rPr>
          <w:b/>
          <w:sz w:val="22"/>
        </w:rPr>
        <w:tab/>
      </w:r>
      <w:r w:rsidR="00986533">
        <w:rPr>
          <w:b/>
          <w:sz w:val="22"/>
        </w:rPr>
        <w:t>Consideration of ethical issues</w:t>
      </w:r>
    </w:p>
    <w:p w14:paraId="252273A6" w14:textId="0FBA58A5" w:rsidR="0044562C" w:rsidRDefault="00AC55FE" w:rsidP="00AC55FE">
      <w:pPr>
        <w:ind w:left="720"/>
        <w:rPr>
          <w:bCs/>
          <w:i/>
          <w:iCs/>
          <w:sz w:val="22"/>
        </w:rPr>
      </w:pPr>
      <w:r>
        <w:rPr>
          <w:bCs/>
          <w:i/>
          <w:iCs/>
          <w:sz w:val="22"/>
        </w:rPr>
        <w:t>Does the proposal show sufficient awareness of any ethical issues that may be raised by the prop</w:t>
      </w:r>
      <w:r w:rsidR="00871D05">
        <w:rPr>
          <w:bCs/>
          <w:i/>
          <w:iCs/>
          <w:sz w:val="22"/>
        </w:rPr>
        <w:t>o</w:t>
      </w:r>
      <w:r>
        <w:rPr>
          <w:bCs/>
          <w:i/>
          <w:iCs/>
          <w:sz w:val="22"/>
        </w:rPr>
        <w:t>sed fellowship, including the impact plans and user engagement</w:t>
      </w:r>
      <w:r w:rsidR="0044562C">
        <w:rPr>
          <w:bCs/>
          <w:i/>
          <w:iCs/>
          <w:sz w:val="22"/>
        </w:rPr>
        <w:t>?</w:t>
      </w:r>
    </w:p>
    <w:p w14:paraId="5BD6E55A" w14:textId="17FA213F" w:rsidR="00AC55FE" w:rsidRDefault="0044562C" w:rsidP="00AC55FE">
      <w:pPr>
        <w:ind w:left="720"/>
        <w:rPr>
          <w:bCs/>
          <w:i/>
          <w:iCs/>
          <w:sz w:val="22"/>
        </w:rPr>
      </w:pPr>
      <w:r>
        <w:rPr>
          <w:bCs/>
          <w:i/>
          <w:iCs/>
          <w:sz w:val="22"/>
        </w:rPr>
        <w:t xml:space="preserve">Has the applicant </w:t>
      </w:r>
      <w:r w:rsidR="006B3819">
        <w:rPr>
          <w:bCs/>
          <w:i/>
          <w:iCs/>
          <w:sz w:val="22"/>
        </w:rPr>
        <w:t xml:space="preserve">described how these will be addressed? </w:t>
      </w:r>
    </w:p>
    <w:p w14:paraId="200F2FDA" w14:textId="77777777" w:rsidR="00FC062F" w:rsidRDefault="00FC062F" w:rsidP="00AC55FE">
      <w:pPr>
        <w:ind w:left="720"/>
        <w:rPr>
          <w:bCs/>
          <w:i/>
          <w:iCs/>
          <w:sz w:val="22"/>
        </w:rPr>
      </w:pPr>
    </w:p>
    <w:p w14:paraId="73EE5E48" w14:textId="7BB4DCAB" w:rsidR="006C5B1E" w:rsidRDefault="006C5B1E" w:rsidP="006C5B1E">
      <w:pPr>
        <w:rPr>
          <w:b/>
          <w:sz w:val="22"/>
        </w:rPr>
      </w:pPr>
      <w:r>
        <w:rPr>
          <w:b/>
          <w:sz w:val="22"/>
        </w:rPr>
        <w:t>6</w:t>
      </w:r>
      <w:r w:rsidRPr="0043400F">
        <w:rPr>
          <w:b/>
          <w:sz w:val="22"/>
        </w:rPr>
        <w:t>.</w:t>
      </w:r>
      <w:r w:rsidRPr="0043400F">
        <w:rPr>
          <w:b/>
          <w:sz w:val="22"/>
        </w:rPr>
        <w:tab/>
      </w:r>
      <w:r>
        <w:rPr>
          <w:b/>
          <w:sz w:val="22"/>
        </w:rPr>
        <w:t xml:space="preserve">Data </w:t>
      </w:r>
      <w:r w:rsidR="004D2579">
        <w:rPr>
          <w:b/>
          <w:sz w:val="22"/>
        </w:rPr>
        <w:t>management plans</w:t>
      </w:r>
    </w:p>
    <w:p w14:paraId="1AA3E905" w14:textId="18A2BCE3" w:rsidR="006C5B1E" w:rsidRDefault="00D26D09" w:rsidP="006C5B1E">
      <w:pPr>
        <w:ind w:left="720"/>
        <w:rPr>
          <w:bCs/>
          <w:i/>
          <w:iCs/>
          <w:sz w:val="22"/>
        </w:rPr>
      </w:pPr>
      <w:r>
        <w:rPr>
          <w:bCs/>
          <w:i/>
          <w:iCs/>
          <w:sz w:val="22"/>
        </w:rPr>
        <w:t xml:space="preserve">Where the applicant is required to submit a </w:t>
      </w:r>
      <w:r w:rsidR="004A4840">
        <w:rPr>
          <w:bCs/>
          <w:i/>
          <w:iCs/>
          <w:sz w:val="22"/>
        </w:rPr>
        <w:t>Data Management Plan</w:t>
      </w:r>
      <w:r w:rsidR="007C2C4D">
        <w:rPr>
          <w:bCs/>
          <w:i/>
          <w:iCs/>
          <w:sz w:val="22"/>
        </w:rPr>
        <w:t xml:space="preserve"> (DMP)</w:t>
      </w:r>
      <w:r w:rsidR="00932291">
        <w:rPr>
          <w:bCs/>
          <w:i/>
          <w:iCs/>
          <w:sz w:val="22"/>
        </w:rPr>
        <w:t>, does their Plan</w:t>
      </w:r>
      <w:r w:rsidR="00170DB6">
        <w:rPr>
          <w:bCs/>
          <w:i/>
          <w:iCs/>
          <w:sz w:val="22"/>
        </w:rPr>
        <w:t xml:space="preserve"> </w:t>
      </w:r>
      <w:r w:rsidR="00EB34AA">
        <w:rPr>
          <w:bCs/>
          <w:i/>
          <w:iCs/>
          <w:sz w:val="22"/>
        </w:rPr>
        <w:t xml:space="preserve">clearly show how the data will be managed </w:t>
      </w:r>
      <w:r w:rsidR="002B5B70">
        <w:rPr>
          <w:bCs/>
          <w:i/>
          <w:iCs/>
          <w:sz w:val="22"/>
        </w:rPr>
        <w:t xml:space="preserve">throughout the </w:t>
      </w:r>
      <w:proofErr w:type="spellStart"/>
      <w:r w:rsidR="002B5B70">
        <w:rPr>
          <w:bCs/>
          <w:i/>
          <w:iCs/>
          <w:sz w:val="22"/>
        </w:rPr>
        <w:t>lifecyle</w:t>
      </w:r>
      <w:proofErr w:type="spellEnd"/>
      <w:r w:rsidR="002B5B70">
        <w:rPr>
          <w:bCs/>
          <w:i/>
          <w:iCs/>
          <w:sz w:val="22"/>
        </w:rPr>
        <w:t xml:space="preserve"> of the award including </w:t>
      </w:r>
      <w:r w:rsidR="003969F0">
        <w:rPr>
          <w:bCs/>
          <w:i/>
          <w:iCs/>
          <w:sz w:val="22"/>
        </w:rPr>
        <w:t>specific plans for archiving with UK Data Service?</w:t>
      </w:r>
    </w:p>
    <w:p w14:paraId="1E7EA6B1" w14:textId="77777777" w:rsidR="002A2C98" w:rsidRDefault="002A2C98" w:rsidP="003948DA">
      <w:pPr>
        <w:ind w:left="1440" w:hanging="720"/>
      </w:pPr>
    </w:p>
    <w:p w14:paraId="7BCDA1A0" w14:textId="77777777" w:rsidR="009D0EA3" w:rsidRPr="002F55CD" w:rsidRDefault="009D0EA3" w:rsidP="0099019E">
      <w:pPr>
        <w:pStyle w:val="Heading3"/>
        <w:spacing w:before="0"/>
      </w:pPr>
      <w:r w:rsidRPr="002F55CD">
        <w:t xml:space="preserve">Mandatory attachments </w:t>
      </w:r>
    </w:p>
    <w:p w14:paraId="1ABE625A" w14:textId="114BB373" w:rsidR="007F2B1C" w:rsidRDefault="00651112" w:rsidP="0099019E">
      <w:r>
        <w:t xml:space="preserve">In addition to </w:t>
      </w:r>
      <w:r w:rsidR="00D35D66">
        <w:t>an application pro</w:t>
      </w:r>
      <w:r w:rsidR="009823D0">
        <w:t xml:space="preserve"> </w:t>
      </w:r>
      <w:r w:rsidR="00D35D66">
        <w:t>forma, the following</w:t>
      </w:r>
      <w:r w:rsidR="00BD3C81">
        <w:t xml:space="preserve"> </w:t>
      </w:r>
      <w:r w:rsidR="00715FC5">
        <w:t>eight</w:t>
      </w:r>
      <w:r w:rsidR="006E2A69">
        <w:t xml:space="preserve"> </w:t>
      </w:r>
      <w:r w:rsidR="009D0EA3">
        <w:t xml:space="preserve">attachments are mandatory and must be included with </w:t>
      </w:r>
      <w:r w:rsidR="000811E6">
        <w:t>each</w:t>
      </w:r>
      <w:r w:rsidR="009D0EA3">
        <w:t xml:space="preserve"> </w:t>
      </w:r>
      <w:r w:rsidR="00ED207B">
        <w:t>proposal</w:t>
      </w:r>
      <w:r w:rsidR="005D32EA">
        <w:t xml:space="preserve"> in a minimum of font size 11</w:t>
      </w:r>
      <w:r w:rsidR="009D0EA3">
        <w:t>:</w:t>
      </w:r>
    </w:p>
    <w:p w14:paraId="14CFC77A" w14:textId="77777777" w:rsidR="009D0EA3" w:rsidRDefault="009D0EA3" w:rsidP="0099019E"/>
    <w:p w14:paraId="02245051" w14:textId="77777777" w:rsidR="009D0EA3" w:rsidRPr="002F55CD" w:rsidRDefault="009D0EA3" w:rsidP="0099019E">
      <w:pPr>
        <w:pStyle w:val="ListParagraph"/>
        <w:numPr>
          <w:ilvl w:val="0"/>
          <w:numId w:val="6"/>
        </w:numPr>
        <w:rPr>
          <w:b/>
        </w:rPr>
      </w:pPr>
      <w:r w:rsidRPr="002F55CD">
        <w:rPr>
          <w:b/>
        </w:rPr>
        <w:t>Case for support</w:t>
      </w:r>
      <w:r w:rsidR="001B2331" w:rsidRPr="002F55CD">
        <w:rPr>
          <w:b/>
        </w:rPr>
        <w:t xml:space="preserve"> (maximum</w:t>
      </w:r>
      <w:r w:rsidR="002C409D" w:rsidRPr="002F55CD">
        <w:rPr>
          <w:b/>
        </w:rPr>
        <w:t xml:space="preserve"> </w:t>
      </w:r>
      <w:r w:rsidR="002122A1" w:rsidRPr="002F55CD">
        <w:rPr>
          <w:b/>
        </w:rPr>
        <w:t xml:space="preserve">six </w:t>
      </w:r>
      <w:r w:rsidR="001B2331" w:rsidRPr="002F55CD">
        <w:rPr>
          <w:b/>
        </w:rPr>
        <w:t xml:space="preserve">sides of A4) </w:t>
      </w:r>
    </w:p>
    <w:p w14:paraId="4629E15B" w14:textId="6978208B" w:rsidR="001B2331" w:rsidRDefault="001B2331" w:rsidP="0099019E">
      <w:pPr>
        <w:pStyle w:val="ListParagraph"/>
        <w:ind w:left="360"/>
      </w:pPr>
      <w:r>
        <w:t xml:space="preserve">This </w:t>
      </w:r>
      <w:r w:rsidR="0018388F">
        <w:rPr>
          <w:b/>
          <w:bCs/>
        </w:rPr>
        <w:t>must</w:t>
      </w:r>
      <w:r>
        <w:t xml:space="preserve"> be structured to include the following headings:</w:t>
      </w:r>
    </w:p>
    <w:p w14:paraId="4FB74729" w14:textId="77777777" w:rsidR="001B2331" w:rsidRDefault="001B2331" w:rsidP="0099019E">
      <w:pPr>
        <w:pStyle w:val="ListParagraph"/>
      </w:pPr>
    </w:p>
    <w:p w14:paraId="4531DE57" w14:textId="77777777" w:rsidR="001B2331" w:rsidRPr="002C409D" w:rsidRDefault="001B2331" w:rsidP="0099019E">
      <w:pPr>
        <w:pStyle w:val="ListParagraph"/>
        <w:numPr>
          <w:ilvl w:val="0"/>
          <w:numId w:val="7"/>
        </w:numPr>
        <w:ind w:left="720"/>
      </w:pPr>
      <w:r w:rsidRPr="002C409D">
        <w:rPr>
          <w:bCs/>
        </w:rPr>
        <w:t xml:space="preserve">Abstract/ summary of progress </w:t>
      </w:r>
    </w:p>
    <w:p w14:paraId="252B7F68" w14:textId="77EB6F99" w:rsidR="006E2A69" w:rsidRDefault="001B2331" w:rsidP="0099019E">
      <w:pPr>
        <w:pStyle w:val="ListParagraph"/>
      </w:pPr>
      <w:r w:rsidRPr="001B2331">
        <w:t>Applicants should provide either a summary or abstract of the</w:t>
      </w:r>
      <w:r w:rsidR="004A2DB9">
        <w:t>ir</w:t>
      </w:r>
      <w:r w:rsidR="002F55CD">
        <w:t xml:space="preserve"> in-</w:t>
      </w:r>
      <w:r w:rsidRPr="001B2331">
        <w:t xml:space="preserve">progress or completed thesis. This should be no more than one page and should include its main claims to originality and excellence, methodology used and significant </w:t>
      </w:r>
      <w:r>
        <w:t xml:space="preserve">findings. </w:t>
      </w:r>
    </w:p>
    <w:p w14:paraId="10C37D6B" w14:textId="77777777" w:rsidR="006E2A69" w:rsidRDefault="006E2A69" w:rsidP="0099019E">
      <w:pPr>
        <w:pStyle w:val="ListParagraph"/>
      </w:pPr>
    </w:p>
    <w:p w14:paraId="36AF3409" w14:textId="77777777" w:rsidR="006E2A69" w:rsidRPr="002C409D" w:rsidRDefault="006E2A69" w:rsidP="0099019E">
      <w:pPr>
        <w:pStyle w:val="ListParagraph"/>
        <w:numPr>
          <w:ilvl w:val="0"/>
          <w:numId w:val="7"/>
        </w:numPr>
        <w:ind w:left="720"/>
      </w:pPr>
      <w:r>
        <w:rPr>
          <w:bCs/>
        </w:rPr>
        <w:t>Impacts of your r</w:t>
      </w:r>
      <w:r w:rsidRPr="002C409D">
        <w:rPr>
          <w:bCs/>
        </w:rPr>
        <w:t xml:space="preserve">esearch </w:t>
      </w:r>
    </w:p>
    <w:p w14:paraId="7A6BFFA7" w14:textId="31603420" w:rsidR="006E2A69" w:rsidRPr="001B2331" w:rsidRDefault="007B7913" w:rsidP="0099019E">
      <w:pPr>
        <w:pStyle w:val="ListParagraph"/>
      </w:pPr>
      <w:r>
        <w:t xml:space="preserve">It is vital that the economic and social impact of all projects funded by the ESRC is maximised. </w:t>
      </w:r>
      <w:r w:rsidR="006E2A69" w:rsidRPr="001B2331">
        <w:t>This section should describe the impacts your research has had or that you expect it to have.</w:t>
      </w:r>
      <w:r w:rsidR="007674DB">
        <w:t xml:space="preserve"> Explain what steps you will take to provide opportunities for users to benefit from your research and to ensure that your research has maximum societal impact.</w:t>
      </w:r>
      <w:r w:rsidR="006E2A69" w:rsidRPr="001B2331">
        <w:t xml:space="preserve"> Impacts include the impact of completed research and any planned </w:t>
      </w:r>
      <w:r w:rsidR="006E2A69">
        <w:t xml:space="preserve">further limited </w:t>
      </w:r>
      <w:r w:rsidR="006E2A69" w:rsidRPr="001B2331">
        <w:t xml:space="preserve">research, the </w:t>
      </w:r>
      <w:r w:rsidR="006E2A69">
        <w:t>dissemination</w:t>
      </w:r>
      <w:r w:rsidR="006E2A69" w:rsidRPr="001B2331">
        <w:t xml:space="preserve"> of its results and the building up of a publication track record, the development of the research field and the behaviour or un</w:t>
      </w:r>
      <w:r w:rsidR="005D32EA">
        <w:t>derstanding of users and policy-</w:t>
      </w:r>
      <w:r w:rsidR="006E2A69" w:rsidRPr="001B2331">
        <w:t xml:space="preserve">makers. We are also interested in the impact the applicant's training to date has had on their skills development and on their prospects for a successful academic career. </w:t>
      </w:r>
    </w:p>
    <w:p w14:paraId="1C3BA753" w14:textId="77777777" w:rsidR="006E2A69" w:rsidRDefault="006E2A69" w:rsidP="0099019E">
      <w:pPr>
        <w:pStyle w:val="ListParagraph"/>
      </w:pPr>
    </w:p>
    <w:p w14:paraId="378EE628" w14:textId="77777777" w:rsidR="001B2331" w:rsidRPr="002C409D" w:rsidRDefault="002F55CD" w:rsidP="0099019E">
      <w:pPr>
        <w:pStyle w:val="ListParagraph"/>
        <w:numPr>
          <w:ilvl w:val="0"/>
          <w:numId w:val="7"/>
        </w:numPr>
        <w:ind w:left="720"/>
      </w:pPr>
      <w:r>
        <w:rPr>
          <w:bCs/>
        </w:rPr>
        <w:t>Research-r</w:t>
      </w:r>
      <w:r w:rsidR="001B2331" w:rsidRPr="002C409D">
        <w:rPr>
          <w:bCs/>
        </w:rPr>
        <w:t xml:space="preserve">elated </w:t>
      </w:r>
      <w:r>
        <w:rPr>
          <w:bCs/>
        </w:rPr>
        <w:t>a</w:t>
      </w:r>
      <w:r w:rsidR="001B2331" w:rsidRPr="002C409D">
        <w:rPr>
          <w:bCs/>
        </w:rPr>
        <w:t xml:space="preserve">chievements </w:t>
      </w:r>
    </w:p>
    <w:p w14:paraId="00205F8E" w14:textId="77777777" w:rsidR="001B2331" w:rsidRDefault="001B2331" w:rsidP="0099019E">
      <w:pPr>
        <w:pStyle w:val="ListParagraph"/>
      </w:pPr>
      <w:r w:rsidRPr="001B2331">
        <w:t xml:space="preserve">This section requires a well-structured summary of 'where you are now' in your training and personal development. This will help </w:t>
      </w:r>
      <w:r w:rsidR="005C1F67">
        <w:t>reviewers</w:t>
      </w:r>
      <w:r w:rsidRPr="001B2331">
        <w:t xml:space="preserve"> decide whether an applicant is at a stage in thei</w:t>
      </w:r>
      <w:r w:rsidR="005C1F67">
        <w:t>r career development where a fellowship</w:t>
      </w:r>
      <w:r w:rsidRPr="001B2331">
        <w:t xml:space="preserve"> will have an important and lasting impact on their ability to work as a professional </w:t>
      </w:r>
      <w:r w:rsidR="0070330E">
        <w:t>researcher</w:t>
      </w:r>
      <w:r w:rsidRPr="001B2331">
        <w:t xml:space="preserve">. </w:t>
      </w:r>
    </w:p>
    <w:p w14:paraId="74FE87F3" w14:textId="77777777" w:rsidR="000A53A4" w:rsidRPr="001B2331" w:rsidRDefault="000A53A4" w:rsidP="0099019E">
      <w:pPr>
        <w:pStyle w:val="ListParagraph"/>
      </w:pPr>
    </w:p>
    <w:p w14:paraId="63B26C6A" w14:textId="77777777" w:rsidR="001B2331" w:rsidRPr="002C409D" w:rsidRDefault="006E2A69" w:rsidP="0099019E">
      <w:pPr>
        <w:pStyle w:val="ListParagraph"/>
        <w:numPr>
          <w:ilvl w:val="0"/>
          <w:numId w:val="7"/>
        </w:numPr>
        <w:ind w:left="720"/>
      </w:pPr>
      <w:r>
        <w:rPr>
          <w:bCs/>
        </w:rPr>
        <w:t>Planned programme of activities</w:t>
      </w:r>
    </w:p>
    <w:p w14:paraId="4EF5FF64" w14:textId="38FFAB41" w:rsidR="001B2331" w:rsidRDefault="006E2A69" w:rsidP="0099019E">
      <w:pPr>
        <w:pStyle w:val="ListParagraph"/>
      </w:pPr>
      <w:r>
        <w:lastRenderedPageBreak/>
        <w:t xml:space="preserve">This section should detail your planned programme of activities and the key milestones for these activities. Please note </w:t>
      </w:r>
      <w:r w:rsidR="00407990">
        <w:t>that the programme of activities should be tailored to support your longer term career aspirations</w:t>
      </w:r>
      <w:r w:rsidR="005D32EA">
        <w:t>,</w:t>
      </w:r>
      <w:r w:rsidR="00407990">
        <w:t xml:space="preserve"> whether you are aiming for a career in academia or a research career in the broader economy.</w:t>
      </w:r>
    </w:p>
    <w:p w14:paraId="4359B3C1" w14:textId="6351D677" w:rsidR="00B12F49" w:rsidRDefault="00B12F49" w:rsidP="0099019E">
      <w:pPr>
        <w:pStyle w:val="ListParagraph"/>
      </w:pPr>
    </w:p>
    <w:p w14:paraId="559D8DE3" w14:textId="6ACEE7BE" w:rsidR="00B12F49" w:rsidRDefault="00B12F49" w:rsidP="0099019E">
      <w:pPr>
        <w:pStyle w:val="ListParagraph"/>
      </w:pPr>
      <w:r>
        <w:t>If you are</w:t>
      </w:r>
      <w:r w:rsidR="00E873F2">
        <w:t xml:space="preserve"> applying </w:t>
      </w:r>
      <w:proofErr w:type="gramStart"/>
      <w:r w:rsidR="00E873F2">
        <w:t xml:space="preserve">to </w:t>
      </w:r>
      <w:r>
        <w:t xml:space="preserve"> hold</w:t>
      </w:r>
      <w:proofErr w:type="gramEnd"/>
      <w:r>
        <w:t xml:space="preserve"> a your fellowship part-time alongside existing </w:t>
      </w:r>
      <w:r w:rsidRPr="00E873F2">
        <w:t xml:space="preserve">permanent </w:t>
      </w:r>
      <w:r>
        <w:t>part-time employment</w:t>
      </w:r>
      <w:r w:rsidR="00F256D8">
        <w:t xml:space="preserve"> (provided this </w:t>
      </w:r>
      <w:r w:rsidR="00583C61">
        <w:t xml:space="preserve">was also the case for your PhD studies), then </w:t>
      </w:r>
      <w:r w:rsidR="00CE3D51">
        <w:t xml:space="preserve">this </w:t>
      </w:r>
      <w:r w:rsidR="00583C61">
        <w:t xml:space="preserve">should </w:t>
      </w:r>
      <w:r w:rsidR="00CE3D51">
        <w:t xml:space="preserve">be </w:t>
      </w:r>
      <w:r w:rsidR="00583C61">
        <w:t>clearly state</w:t>
      </w:r>
      <w:r w:rsidR="00DC3065">
        <w:t>d</w:t>
      </w:r>
      <w:r w:rsidR="006705EC">
        <w:t xml:space="preserve"> and explained.</w:t>
      </w:r>
      <w:r>
        <w:t xml:space="preserve"> </w:t>
      </w:r>
    </w:p>
    <w:p w14:paraId="4E5373D9" w14:textId="77777777" w:rsidR="006E2A69" w:rsidRDefault="006E2A69" w:rsidP="0099019E">
      <w:pPr>
        <w:pStyle w:val="ListParagraph"/>
      </w:pPr>
    </w:p>
    <w:p w14:paraId="385C4995" w14:textId="36506EF8" w:rsidR="00B434A2" w:rsidRDefault="00B434A2" w:rsidP="0099019E">
      <w:pPr>
        <w:ind w:left="720"/>
        <w:contextualSpacing/>
      </w:pPr>
      <w:r>
        <w:t xml:space="preserve">The focus of the programme of activities </w:t>
      </w:r>
      <w:r w:rsidR="00E618CA">
        <w:t>is</w:t>
      </w:r>
      <w:r w:rsidR="005568FE">
        <w:t xml:space="preserve"> for fellows to consolidate </w:t>
      </w:r>
      <w:r w:rsidR="00316B0D">
        <w:t xml:space="preserve">their </w:t>
      </w:r>
      <w:r>
        <w:t xml:space="preserve">PhD. </w:t>
      </w:r>
      <w:r w:rsidR="006E2A69" w:rsidRPr="009E334F">
        <w:t xml:space="preserve">Fellows </w:t>
      </w:r>
      <w:r w:rsidR="005004DC">
        <w:t xml:space="preserve">should not </w:t>
      </w:r>
      <w:r w:rsidR="006E2A69" w:rsidRPr="009E334F">
        <w:t xml:space="preserve">undertake </w:t>
      </w:r>
      <w:r w:rsidR="00EA3035">
        <w:t xml:space="preserve">major </w:t>
      </w:r>
      <w:r w:rsidR="006E2A69" w:rsidRPr="009E334F">
        <w:t xml:space="preserve">new research during </w:t>
      </w:r>
      <w:r w:rsidR="005D32EA">
        <w:t>a grant</w:t>
      </w:r>
      <w:r w:rsidR="006E2A69" w:rsidRPr="009E334F">
        <w:t xml:space="preserve">. However, limited additional research </w:t>
      </w:r>
      <w:r w:rsidR="00C832AA">
        <w:t xml:space="preserve">(up to 25% of the programme of work) </w:t>
      </w:r>
      <w:r w:rsidR="006E2A69" w:rsidRPr="009E334F">
        <w:t>directly linked to the PhD can be undertaken.</w:t>
      </w:r>
      <w:r>
        <w:t xml:space="preserve"> In this case, the time commitment for new research should be clearly shown in the Work Plan (see below).</w:t>
      </w:r>
    </w:p>
    <w:p w14:paraId="08216FDB" w14:textId="77777777" w:rsidR="00B434A2" w:rsidRDefault="00B434A2" w:rsidP="0099019E">
      <w:pPr>
        <w:ind w:left="720"/>
        <w:contextualSpacing/>
      </w:pPr>
    </w:p>
    <w:p w14:paraId="72902179" w14:textId="17CFCAD9" w:rsidR="00643CC2" w:rsidRDefault="00643CC2" w:rsidP="0099019E">
      <w:pPr>
        <w:ind w:left="720"/>
        <w:contextualSpacing/>
      </w:pPr>
      <w:r>
        <w:t xml:space="preserve">The </w:t>
      </w:r>
      <w:r w:rsidR="00C13B01">
        <w:t>f</w:t>
      </w:r>
      <w:r>
        <w:t>ellowship does not have to be directly building on the work of the PhD; however</w:t>
      </w:r>
      <w:r w:rsidR="00C13B01">
        <w:t>,</w:t>
      </w:r>
      <w:r>
        <w:t xml:space="preserve"> it does need to follow on </w:t>
      </w:r>
      <w:r w:rsidR="00D60AFC">
        <w:t>or</w:t>
      </w:r>
      <w:r>
        <w:t xml:space="preserve"> be related to it. </w:t>
      </w:r>
    </w:p>
    <w:p w14:paraId="1E611067" w14:textId="77777777" w:rsidR="00E76FFE" w:rsidRDefault="00E76FFE" w:rsidP="0099019E">
      <w:pPr>
        <w:ind w:left="720"/>
        <w:contextualSpacing/>
      </w:pPr>
    </w:p>
    <w:p w14:paraId="0CBEF332" w14:textId="77777777" w:rsidR="006E2A69" w:rsidRPr="009E334F" w:rsidRDefault="006E2A69" w:rsidP="0099019E">
      <w:pPr>
        <w:ind w:left="720"/>
        <w:contextualSpacing/>
      </w:pPr>
      <w:r w:rsidRPr="009E334F">
        <w:t xml:space="preserve">The programme </w:t>
      </w:r>
      <w:r>
        <w:t xml:space="preserve">of activities </w:t>
      </w:r>
      <w:r w:rsidRPr="009E334F">
        <w:t xml:space="preserve">should provide the fellows with time to </w:t>
      </w:r>
      <w:r w:rsidR="00790DF0">
        <w:t xml:space="preserve">maximise the impact of their PhD, which could include </w:t>
      </w:r>
      <w:r w:rsidRPr="009E334F">
        <w:t>communicat</w:t>
      </w:r>
      <w:r w:rsidR="00790DF0">
        <w:t>ing</w:t>
      </w:r>
      <w:r w:rsidRPr="009E334F">
        <w:t xml:space="preserve"> the research findings arising from </w:t>
      </w:r>
      <w:r w:rsidR="00790DF0">
        <w:t xml:space="preserve">their </w:t>
      </w:r>
      <w:r w:rsidRPr="009E334F">
        <w:t>doctoral work, build</w:t>
      </w:r>
      <w:r w:rsidR="00790DF0">
        <w:t>ing</w:t>
      </w:r>
      <w:r w:rsidRPr="009E334F">
        <w:t xml:space="preserve"> international networks to develop impact and </w:t>
      </w:r>
      <w:r w:rsidR="00790DF0">
        <w:t xml:space="preserve">further </w:t>
      </w:r>
      <w:r w:rsidRPr="009E334F">
        <w:t>research, collaborat</w:t>
      </w:r>
      <w:r w:rsidR="00790DF0">
        <w:t>ing</w:t>
      </w:r>
      <w:r w:rsidRPr="009E334F">
        <w:t xml:space="preserve"> with users, learn</w:t>
      </w:r>
      <w:r w:rsidR="00790DF0">
        <w:t>ing</w:t>
      </w:r>
      <w:r w:rsidRPr="009E334F">
        <w:t xml:space="preserve"> the skills of writing for publication, and further improv</w:t>
      </w:r>
      <w:r w:rsidR="00790DF0">
        <w:t>ing</w:t>
      </w:r>
      <w:r w:rsidRPr="009E334F">
        <w:t xml:space="preserve"> their research and related skills.  </w:t>
      </w:r>
    </w:p>
    <w:p w14:paraId="14848C59" w14:textId="77777777" w:rsidR="006E2A69" w:rsidRPr="009E334F" w:rsidRDefault="006E2A69" w:rsidP="0099019E">
      <w:pPr>
        <w:ind w:left="720"/>
        <w:contextualSpacing/>
      </w:pPr>
    </w:p>
    <w:p w14:paraId="3C08FB3D" w14:textId="202FEF10" w:rsidR="00407990" w:rsidRDefault="006E2A69" w:rsidP="0099019E">
      <w:pPr>
        <w:ind w:left="720"/>
        <w:contextualSpacing/>
      </w:pPr>
      <w:r w:rsidRPr="009E334F">
        <w:t xml:space="preserve">We recognise that during the </w:t>
      </w:r>
      <w:r w:rsidR="005D32EA">
        <w:t xml:space="preserve">grant </w:t>
      </w:r>
      <w:r w:rsidRPr="009E334F">
        <w:t xml:space="preserve">period a limited amount of teaching could be beneficial to the professional development of the fellow. </w:t>
      </w:r>
      <w:r w:rsidR="005D32EA">
        <w:t>Grant</w:t>
      </w:r>
      <w:r w:rsidRPr="009E334F">
        <w:t xml:space="preserve"> holders will therefore be permitted to put aside a maximum of </w:t>
      </w:r>
      <w:r w:rsidR="00D35D66">
        <w:t>six</w:t>
      </w:r>
      <w:r w:rsidRPr="009E334F">
        <w:t xml:space="preserve"> hours per week (pro rata) to </w:t>
      </w:r>
      <w:r w:rsidR="00407990">
        <w:t>teaching including preparation time</w:t>
      </w:r>
      <w:r w:rsidRPr="009E334F">
        <w:t xml:space="preserve">. </w:t>
      </w:r>
    </w:p>
    <w:p w14:paraId="3F9B22E2" w14:textId="77777777" w:rsidR="009D0EA3" w:rsidRDefault="009D0EA3" w:rsidP="0099019E"/>
    <w:p w14:paraId="3D961C22" w14:textId="77777777" w:rsidR="009D0EA3" w:rsidRPr="00876684" w:rsidRDefault="009D0EA3" w:rsidP="0099019E">
      <w:pPr>
        <w:pStyle w:val="ListParagraph"/>
        <w:numPr>
          <w:ilvl w:val="0"/>
          <w:numId w:val="6"/>
        </w:numPr>
        <w:rPr>
          <w:b/>
        </w:rPr>
      </w:pPr>
      <w:r w:rsidRPr="00876684">
        <w:rPr>
          <w:b/>
        </w:rPr>
        <w:t>Justification of resources</w:t>
      </w:r>
      <w:r w:rsidR="002C409D" w:rsidRPr="00876684">
        <w:rPr>
          <w:b/>
        </w:rPr>
        <w:t xml:space="preserve"> (maximum</w:t>
      </w:r>
      <w:r w:rsidR="001B2331" w:rsidRPr="00876684">
        <w:rPr>
          <w:b/>
        </w:rPr>
        <w:t xml:space="preserve"> two sides of A4)</w:t>
      </w:r>
    </w:p>
    <w:p w14:paraId="42C20AA2" w14:textId="77777777" w:rsidR="000A53A4" w:rsidRDefault="000A53A4" w:rsidP="0099019E">
      <w:pPr>
        <w:pStyle w:val="ListParagraph"/>
      </w:pPr>
    </w:p>
    <w:p w14:paraId="291ED13A" w14:textId="77777777" w:rsidR="00A67A22" w:rsidRDefault="00A67A22" w:rsidP="0099019E">
      <w:pPr>
        <w:pStyle w:val="ListParagraph"/>
        <w:ind w:left="360"/>
      </w:pPr>
      <w:r>
        <w:t xml:space="preserve">This statement should be used to </w:t>
      </w:r>
      <w:r w:rsidR="00892E05">
        <w:t xml:space="preserve">break down and </w:t>
      </w:r>
      <w:r>
        <w:t>justify the resources required t</w:t>
      </w:r>
      <w:r w:rsidR="00876684">
        <w:t>o undertake the research project.</w:t>
      </w:r>
      <w:r>
        <w:t xml:space="preserve"> </w:t>
      </w:r>
    </w:p>
    <w:p w14:paraId="1E4D78E3" w14:textId="77777777" w:rsidR="002C409D" w:rsidRDefault="002C409D" w:rsidP="0099019E">
      <w:pPr>
        <w:pStyle w:val="ListParagraph"/>
      </w:pPr>
    </w:p>
    <w:p w14:paraId="1D2355A3" w14:textId="77777777" w:rsidR="00A67A22" w:rsidRDefault="00A67A22" w:rsidP="0099019E">
      <w:pPr>
        <w:pStyle w:val="ListParagraph"/>
        <w:numPr>
          <w:ilvl w:val="0"/>
          <w:numId w:val="17"/>
        </w:numPr>
      </w:pPr>
      <w:r>
        <w:t xml:space="preserve">Explain why the indicated resources are needed, taking account of the nature and complexity of the </w:t>
      </w:r>
      <w:r w:rsidR="00EA3035">
        <w:t xml:space="preserve">programme of work being </w:t>
      </w:r>
      <w:r>
        <w:t xml:space="preserve">proposed. Note that it is not sufficient merely to list what is required. </w:t>
      </w:r>
    </w:p>
    <w:p w14:paraId="6F991864" w14:textId="77777777" w:rsidR="00380895" w:rsidRDefault="00380895" w:rsidP="0099019E">
      <w:pPr>
        <w:pStyle w:val="ListParagraph"/>
        <w:numPr>
          <w:ilvl w:val="0"/>
          <w:numId w:val="17"/>
        </w:numPr>
      </w:pPr>
      <w:r>
        <w:t xml:space="preserve">Estates and indirect costs do not need to be justified. </w:t>
      </w:r>
    </w:p>
    <w:p w14:paraId="5F49ADC9" w14:textId="77777777" w:rsidR="002C3199" w:rsidRDefault="00876684" w:rsidP="0099019E">
      <w:pPr>
        <w:pStyle w:val="ListParagraph"/>
        <w:numPr>
          <w:ilvl w:val="0"/>
          <w:numId w:val="20"/>
        </w:numPr>
      </w:pPr>
      <w:r>
        <w:t>B</w:t>
      </w:r>
      <w:r w:rsidR="00A67A22">
        <w:t>reak</w:t>
      </w:r>
      <w:r>
        <w:t xml:space="preserve"> </w:t>
      </w:r>
      <w:r w:rsidR="00380895">
        <w:t>down</w:t>
      </w:r>
      <w:r w:rsidR="00A67A22">
        <w:t xml:space="preserve"> resources into the </w:t>
      </w:r>
      <w:r w:rsidR="00E377D7">
        <w:t>following directly incurred</w:t>
      </w:r>
      <w:r w:rsidR="00A67A22">
        <w:t xml:space="preserve"> fund headings</w:t>
      </w:r>
      <w:r w:rsidR="002C3199">
        <w:t>:</w:t>
      </w:r>
    </w:p>
    <w:p w14:paraId="289CE2CB" w14:textId="77777777" w:rsidR="002C3199" w:rsidRPr="002C3199" w:rsidRDefault="002C3199" w:rsidP="0099019E">
      <w:pPr>
        <w:pStyle w:val="ListParagraph"/>
        <w:numPr>
          <w:ilvl w:val="0"/>
          <w:numId w:val="32"/>
        </w:numPr>
      </w:pPr>
      <w:r w:rsidRPr="002C3199">
        <w:t>Staff (salary costs of fellow)</w:t>
      </w:r>
    </w:p>
    <w:p w14:paraId="25B5595E" w14:textId="77777777" w:rsidR="002C3199" w:rsidRPr="002C3199" w:rsidRDefault="0099784D" w:rsidP="0099019E">
      <w:pPr>
        <w:pStyle w:val="ListParagraph"/>
        <w:numPr>
          <w:ilvl w:val="0"/>
          <w:numId w:val="32"/>
        </w:numPr>
      </w:pPr>
      <w:r>
        <w:t>Travel and subsistence</w:t>
      </w:r>
    </w:p>
    <w:p w14:paraId="393239E6" w14:textId="77777777" w:rsidR="00A67A22" w:rsidRDefault="002C3199" w:rsidP="0099019E">
      <w:pPr>
        <w:pStyle w:val="ListParagraph"/>
        <w:numPr>
          <w:ilvl w:val="0"/>
          <w:numId w:val="32"/>
        </w:numPr>
      </w:pPr>
      <w:r w:rsidRPr="002C3199">
        <w:t>Other costs (to include mentoring costs</w:t>
      </w:r>
      <w:r w:rsidR="0099784D">
        <w:t>, conference attendan</w:t>
      </w:r>
      <w:r w:rsidR="005D32EA">
        <w:t>ce, training, fieldwork, impact-</w:t>
      </w:r>
      <w:r w:rsidR="0099784D">
        <w:t>related costs, networking)</w:t>
      </w:r>
    </w:p>
    <w:p w14:paraId="56E402B9" w14:textId="77777777" w:rsidR="0099784D" w:rsidRDefault="0099784D" w:rsidP="0099019E">
      <w:pPr>
        <w:pStyle w:val="ListParagraph"/>
        <w:numPr>
          <w:ilvl w:val="0"/>
          <w:numId w:val="20"/>
        </w:numPr>
      </w:pPr>
      <w:r>
        <w:t>Travel and subsistence an</w:t>
      </w:r>
      <w:r w:rsidR="003D2510">
        <w:t>d other costs under the directl</w:t>
      </w:r>
      <w:r>
        <w:t>y incurred fund heading must not exceed £10,000.</w:t>
      </w:r>
    </w:p>
    <w:p w14:paraId="044948B4" w14:textId="77777777" w:rsidR="0099784D" w:rsidRDefault="0099784D" w:rsidP="0099019E">
      <w:pPr>
        <w:pStyle w:val="ListParagraph"/>
      </w:pPr>
    </w:p>
    <w:p w14:paraId="0A76DE89" w14:textId="77777777" w:rsidR="009D0EA3" w:rsidRDefault="009D0EA3" w:rsidP="0099019E">
      <w:pPr>
        <w:pStyle w:val="ListParagraph"/>
        <w:numPr>
          <w:ilvl w:val="0"/>
          <w:numId w:val="6"/>
        </w:numPr>
        <w:rPr>
          <w:b/>
        </w:rPr>
      </w:pPr>
      <w:r w:rsidRPr="00876684">
        <w:rPr>
          <w:b/>
        </w:rPr>
        <w:t>CV</w:t>
      </w:r>
      <w:r w:rsidR="002C409D" w:rsidRPr="00876684">
        <w:rPr>
          <w:b/>
        </w:rPr>
        <w:t xml:space="preserve"> (maximum two sides of A4)</w:t>
      </w:r>
    </w:p>
    <w:p w14:paraId="0D43E9A4" w14:textId="77777777" w:rsidR="00D63744" w:rsidRPr="00876684" w:rsidRDefault="00D63744" w:rsidP="0099019E">
      <w:pPr>
        <w:pStyle w:val="ListParagraph"/>
        <w:ind w:left="360"/>
        <w:rPr>
          <w:b/>
        </w:rPr>
      </w:pPr>
    </w:p>
    <w:p w14:paraId="653B3E17" w14:textId="57E555DB" w:rsidR="002C409D" w:rsidRPr="002C409D" w:rsidRDefault="002C409D" w:rsidP="000D0540">
      <w:pPr>
        <w:pStyle w:val="ListParagraph"/>
        <w:ind w:left="360"/>
        <w:rPr>
          <w:u w:val="single"/>
        </w:rPr>
      </w:pPr>
      <w:r>
        <w:lastRenderedPageBreak/>
        <w:t xml:space="preserve">The CV </w:t>
      </w:r>
      <w:r w:rsidR="00B434A2">
        <w:rPr>
          <w:b/>
          <w:bCs/>
        </w:rPr>
        <w:t>must show</w:t>
      </w:r>
      <w:r w:rsidRPr="00337A2F">
        <w:rPr>
          <w:b/>
        </w:rPr>
        <w:t xml:space="preserve"> </w:t>
      </w:r>
      <w:r w:rsidR="005C1F67" w:rsidRPr="00337A2F">
        <w:rPr>
          <w:b/>
        </w:rPr>
        <w:t>the date the PhD viva voce was passed</w:t>
      </w:r>
      <w:r>
        <w:t xml:space="preserve">, </w:t>
      </w:r>
      <w:r w:rsidR="00FA0D4A">
        <w:t xml:space="preserve">or the scheduled date for the </w:t>
      </w:r>
      <w:r w:rsidR="00A2209E">
        <w:t>viva</w:t>
      </w:r>
      <w:r w:rsidR="00FA0D4A">
        <w:t xml:space="preserve"> voce</w:t>
      </w:r>
      <w:r w:rsidR="00A2209E">
        <w:t xml:space="preserve">, </w:t>
      </w:r>
      <w:r w:rsidRPr="002C409D">
        <w:t>brief details of education to date, any awards received for work or training, previous employment history</w:t>
      </w:r>
      <w:r>
        <w:t>,</w:t>
      </w:r>
      <w:r w:rsidRPr="002C409D">
        <w:t xml:space="preserve"> and any conference papers or publications.</w:t>
      </w:r>
    </w:p>
    <w:p w14:paraId="195B91F9" w14:textId="77777777" w:rsidR="002C409D" w:rsidRPr="002C409D" w:rsidRDefault="002C409D" w:rsidP="0099019E">
      <w:pPr>
        <w:pStyle w:val="ListParagraph"/>
      </w:pPr>
    </w:p>
    <w:p w14:paraId="68FBAEFC" w14:textId="68E5B48A" w:rsidR="009D0EA3" w:rsidRDefault="00F35995" w:rsidP="0099019E">
      <w:pPr>
        <w:pStyle w:val="ListParagraph"/>
        <w:numPr>
          <w:ilvl w:val="0"/>
          <w:numId w:val="6"/>
        </w:numPr>
        <w:rPr>
          <w:b/>
        </w:rPr>
      </w:pPr>
      <w:r>
        <w:rPr>
          <w:b/>
        </w:rPr>
        <w:t>Head of D</w:t>
      </w:r>
      <w:r w:rsidR="009D0EA3" w:rsidRPr="00876684">
        <w:rPr>
          <w:b/>
        </w:rPr>
        <w:t>epartment statement</w:t>
      </w:r>
      <w:r w:rsidR="002C409D" w:rsidRPr="00876684">
        <w:rPr>
          <w:b/>
        </w:rPr>
        <w:t xml:space="preserve"> (maximum one side of A4)</w:t>
      </w:r>
    </w:p>
    <w:p w14:paraId="1A74D5DC" w14:textId="77777777" w:rsidR="00D63744" w:rsidRPr="00876684" w:rsidRDefault="00D63744" w:rsidP="0099019E">
      <w:pPr>
        <w:pStyle w:val="ListParagraph"/>
        <w:ind w:left="360"/>
        <w:rPr>
          <w:b/>
        </w:rPr>
      </w:pPr>
    </w:p>
    <w:p w14:paraId="0F3D2A5F" w14:textId="77777777" w:rsidR="002C409D" w:rsidRDefault="002C409D" w:rsidP="0099019E">
      <w:pPr>
        <w:pStyle w:val="ListParagraph"/>
        <w:ind w:left="360"/>
      </w:pPr>
      <w:r>
        <w:t xml:space="preserve">The head of department at the host </w:t>
      </w:r>
      <w:r w:rsidR="005C1F67">
        <w:t>RO</w:t>
      </w:r>
      <w:r>
        <w:t xml:space="preserve"> must complete a statement confirming the </w:t>
      </w:r>
      <w:r w:rsidR="005C1F67">
        <w:t>RO’s</w:t>
      </w:r>
      <w:r>
        <w:t xml:space="preserve"> support for the </w:t>
      </w:r>
      <w:r w:rsidR="00B85974">
        <w:t>proposal</w:t>
      </w:r>
      <w:r>
        <w:t xml:space="preserve">. Host </w:t>
      </w:r>
      <w:r w:rsidR="005C1F67">
        <w:t>ROs</w:t>
      </w:r>
      <w:r>
        <w:t xml:space="preserve"> must demonstrate their strong support for the </w:t>
      </w:r>
      <w:r w:rsidR="00B85974">
        <w:t>proposal</w:t>
      </w:r>
      <w:r w:rsidR="00876684">
        <w:t xml:space="preserve"> guaranteeing </w:t>
      </w:r>
      <w:r>
        <w:t>as a minimum that the named mentor will be available and that appropriate support facilities, including office space and appropriate computing facilities, w</w:t>
      </w:r>
      <w:r w:rsidR="005C1F67">
        <w:t>ill be made available to the fellow</w:t>
      </w:r>
      <w:r>
        <w:t xml:space="preserve"> during the period of the </w:t>
      </w:r>
      <w:r w:rsidR="005D32EA">
        <w:t>grant</w:t>
      </w:r>
      <w:r>
        <w:t xml:space="preserve">. In addition, the host </w:t>
      </w:r>
      <w:r w:rsidR="005C1F67">
        <w:t>RO</w:t>
      </w:r>
      <w:r>
        <w:t xml:space="preserve"> will be expected to show they have a commitment to the support and promotion of </w:t>
      </w:r>
      <w:r w:rsidR="00D447A1">
        <w:t xml:space="preserve">early career </w:t>
      </w:r>
      <w:r>
        <w:t xml:space="preserve">researchers and lecturers. </w:t>
      </w:r>
    </w:p>
    <w:p w14:paraId="388F42FF" w14:textId="77777777" w:rsidR="00B85974" w:rsidRDefault="00B85974" w:rsidP="0099019E">
      <w:pPr>
        <w:pStyle w:val="ListParagraph"/>
      </w:pPr>
    </w:p>
    <w:p w14:paraId="6B0A0B39" w14:textId="77777777" w:rsidR="00876684" w:rsidRDefault="002C409D" w:rsidP="0099019E">
      <w:pPr>
        <w:pStyle w:val="ListParagraph"/>
        <w:ind w:left="360"/>
      </w:pPr>
      <w:r>
        <w:t xml:space="preserve">The head of department statement should: </w:t>
      </w:r>
    </w:p>
    <w:p w14:paraId="7B5D7AB2" w14:textId="77777777" w:rsidR="00876684" w:rsidRDefault="005D32EA" w:rsidP="0099019E">
      <w:pPr>
        <w:pStyle w:val="ListParagraph"/>
        <w:numPr>
          <w:ilvl w:val="0"/>
          <w:numId w:val="12"/>
        </w:numPr>
        <w:ind w:left="720"/>
      </w:pPr>
      <w:r>
        <w:t>confirm that the applicant will</w:t>
      </w:r>
      <w:r w:rsidR="002C409D">
        <w:t xml:space="preserve"> be accepted into the department </w:t>
      </w:r>
      <w:r w:rsidR="00790DF0">
        <w:t xml:space="preserve">as a member of staff </w:t>
      </w:r>
      <w:r w:rsidR="002C409D">
        <w:t>for the purpose of undertaking</w:t>
      </w:r>
      <w:r>
        <w:t xml:space="preserve"> the proposed programme of work</w:t>
      </w:r>
      <w:r w:rsidR="002C409D">
        <w:t xml:space="preserve"> </w:t>
      </w:r>
    </w:p>
    <w:p w14:paraId="4C38FB92" w14:textId="77777777" w:rsidR="00876684" w:rsidRDefault="002C409D" w:rsidP="0099019E">
      <w:pPr>
        <w:pStyle w:val="ListParagraph"/>
        <w:numPr>
          <w:ilvl w:val="0"/>
          <w:numId w:val="12"/>
        </w:numPr>
        <w:ind w:left="720"/>
      </w:pPr>
      <w:r>
        <w:t xml:space="preserve">explain how the </w:t>
      </w:r>
      <w:r w:rsidR="005D32EA">
        <w:t>proposed programme of work will</w:t>
      </w:r>
      <w:r>
        <w:t xml:space="preserve"> fit in with the department's wider re</w:t>
      </w:r>
      <w:r w:rsidR="005D32EA">
        <w:t>search programme</w:t>
      </w:r>
    </w:p>
    <w:p w14:paraId="4117E216" w14:textId="77777777" w:rsidR="00876684" w:rsidRDefault="005D32EA" w:rsidP="0099019E">
      <w:pPr>
        <w:pStyle w:val="ListParagraph"/>
        <w:numPr>
          <w:ilvl w:val="0"/>
          <w:numId w:val="12"/>
        </w:numPr>
        <w:ind w:left="720"/>
      </w:pPr>
      <w:r>
        <w:t>confirm that the applicant will</w:t>
      </w:r>
      <w:r w:rsidR="002C409D">
        <w:t xml:space="preserve"> have access to the same training and development opportunities open to permanent members of ac</w:t>
      </w:r>
      <w:r w:rsidR="00876684">
        <w:t>ademic staff at the institution</w:t>
      </w:r>
    </w:p>
    <w:p w14:paraId="4C493BDC" w14:textId="77777777" w:rsidR="002C409D" w:rsidRDefault="00D7164D" w:rsidP="0099019E">
      <w:pPr>
        <w:pStyle w:val="ListParagraph"/>
        <w:numPr>
          <w:ilvl w:val="0"/>
          <w:numId w:val="12"/>
        </w:numPr>
        <w:ind w:left="720"/>
      </w:pPr>
      <w:r>
        <w:t xml:space="preserve">confirm </w:t>
      </w:r>
      <w:r w:rsidR="002C409D">
        <w:t>that the app</w:t>
      </w:r>
      <w:r w:rsidR="005D32EA">
        <w:t>licant’s work and progress will</w:t>
      </w:r>
      <w:r w:rsidR="002C409D">
        <w:t xml:space="preserve"> be subject to the same monitoring and appraisal as those of other academic staff within the host </w:t>
      </w:r>
      <w:r w:rsidR="005C1F67">
        <w:t>RO</w:t>
      </w:r>
      <w:r w:rsidR="002C409D">
        <w:t>.</w:t>
      </w:r>
    </w:p>
    <w:p w14:paraId="308A46E8" w14:textId="77777777" w:rsidR="002C409D" w:rsidRPr="002C409D" w:rsidRDefault="002C409D" w:rsidP="0099019E">
      <w:pPr>
        <w:pStyle w:val="ListParagraph"/>
      </w:pPr>
    </w:p>
    <w:p w14:paraId="43CEFFE8" w14:textId="77777777" w:rsidR="009D0EA3" w:rsidRPr="00876684" w:rsidRDefault="009D0EA3" w:rsidP="0099019E">
      <w:pPr>
        <w:pStyle w:val="ListParagraph"/>
        <w:numPr>
          <w:ilvl w:val="0"/>
          <w:numId w:val="6"/>
        </w:numPr>
        <w:rPr>
          <w:b/>
        </w:rPr>
      </w:pPr>
      <w:r w:rsidRPr="00876684">
        <w:rPr>
          <w:b/>
        </w:rPr>
        <w:t xml:space="preserve">Mentor statement and </w:t>
      </w:r>
      <w:r w:rsidR="006650B7" w:rsidRPr="00876684">
        <w:rPr>
          <w:b/>
        </w:rPr>
        <w:t xml:space="preserve">summary </w:t>
      </w:r>
      <w:r w:rsidRPr="00876684">
        <w:rPr>
          <w:b/>
        </w:rPr>
        <w:t>CV</w:t>
      </w:r>
      <w:r w:rsidR="004208EB" w:rsidRPr="00876684">
        <w:rPr>
          <w:b/>
        </w:rPr>
        <w:t xml:space="preserve"> (maximum two</w:t>
      </w:r>
      <w:r w:rsidR="002C409D" w:rsidRPr="00876684">
        <w:rPr>
          <w:b/>
        </w:rPr>
        <w:t xml:space="preserve"> sides of A4)</w:t>
      </w:r>
    </w:p>
    <w:p w14:paraId="773C4803" w14:textId="77777777" w:rsidR="00D63744" w:rsidRDefault="00D63744" w:rsidP="0099019E">
      <w:pPr>
        <w:pStyle w:val="ListParagraph"/>
        <w:ind w:left="360"/>
      </w:pPr>
    </w:p>
    <w:p w14:paraId="5EA38809" w14:textId="1174EEC8" w:rsidR="004208EB" w:rsidRDefault="004208EB" w:rsidP="0099019E">
      <w:pPr>
        <w:pStyle w:val="ListParagraph"/>
        <w:ind w:left="360"/>
      </w:pPr>
      <w:r>
        <w:t>A combined mentor statement and CV must be included as an attachment to the proposal.</w:t>
      </w:r>
      <w:r w:rsidR="005005A0">
        <w:t xml:space="preserve"> Where there is more than one mentor, </w:t>
      </w:r>
      <w:r w:rsidR="0009535A">
        <w:t>the statement should be completed by the primary mento</w:t>
      </w:r>
      <w:r w:rsidR="003D2510">
        <w:t>r but must detail the contribu</w:t>
      </w:r>
      <w:r w:rsidR="0009535A">
        <w:t>tion to be</w:t>
      </w:r>
      <w:r w:rsidR="006102A3">
        <w:t xml:space="preserve"> made by all mentors. Brief CVs</w:t>
      </w:r>
      <w:r w:rsidR="0009535A">
        <w:t xml:space="preserve"> </w:t>
      </w:r>
      <w:r w:rsidR="006102A3">
        <w:t>of not more than one side of A4</w:t>
      </w:r>
      <w:r w:rsidR="0009535A">
        <w:t xml:space="preserve"> should be included for each of the other mentors.</w:t>
      </w:r>
    </w:p>
    <w:p w14:paraId="42A69F4E" w14:textId="77777777" w:rsidR="00B85974" w:rsidRDefault="00B85974" w:rsidP="0099019E">
      <w:pPr>
        <w:pStyle w:val="ListParagraph"/>
      </w:pPr>
    </w:p>
    <w:p w14:paraId="0D3A4B9B" w14:textId="52183EEE" w:rsidR="006650B7" w:rsidRDefault="006650B7" w:rsidP="0099019E">
      <w:pPr>
        <w:pStyle w:val="ListParagraph"/>
        <w:ind w:left="360"/>
      </w:pPr>
      <w:r>
        <w:t xml:space="preserve">Fellows will be required to have a mentor throughout the period of the </w:t>
      </w:r>
      <w:r w:rsidR="006102A3">
        <w:t>grant</w:t>
      </w:r>
      <w:r>
        <w:t xml:space="preserve"> and they should be identified at the time of applying. The mentor </w:t>
      </w:r>
      <w:r w:rsidR="00E2129B" w:rsidRPr="007B639F">
        <w:rPr>
          <w:rFonts w:cs="Garamond"/>
          <w:szCs w:val="24"/>
        </w:rPr>
        <w:t>should</w:t>
      </w:r>
      <w:r w:rsidR="00D101ED">
        <w:rPr>
          <w:rFonts w:cs="Garamond"/>
          <w:szCs w:val="24"/>
        </w:rPr>
        <w:t xml:space="preserve"> be a social scientist and </w:t>
      </w:r>
      <w:r w:rsidR="00E2129B" w:rsidRPr="007B639F">
        <w:rPr>
          <w:rFonts w:cs="Garamond"/>
          <w:szCs w:val="24"/>
        </w:rPr>
        <w:t xml:space="preserve"> have experience</w:t>
      </w:r>
      <w:r w:rsidR="00D101ED">
        <w:rPr>
          <w:rFonts w:cs="Garamond"/>
          <w:szCs w:val="24"/>
        </w:rPr>
        <w:t>,</w:t>
      </w:r>
      <w:r w:rsidR="00E2129B" w:rsidRPr="007B639F">
        <w:rPr>
          <w:rFonts w:cs="Garamond"/>
          <w:szCs w:val="24"/>
        </w:rPr>
        <w:t xml:space="preserve"> and a strong interest</w:t>
      </w:r>
      <w:r w:rsidR="00D101ED">
        <w:rPr>
          <w:rFonts w:cs="Garamond"/>
          <w:szCs w:val="24"/>
        </w:rPr>
        <w:t>,</w:t>
      </w:r>
      <w:r w:rsidR="00E2129B" w:rsidRPr="007B639F">
        <w:rPr>
          <w:rFonts w:cs="Garamond"/>
          <w:szCs w:val="24"/>
        </w:rPr>
        <w:t xml:space="preserve"> in the applicant’s field of research</w:t>
      </w:r>
      <w:r>
        <w:t xml:space="preserve"> but should not, wherever possible, be the PhD supervisor. The mentor will need to be a senior colleague within the host </w:t>
      </w:r>
      <w:r w:rsidR="005C1F67">
        <w:t>RO</w:t>
      </w:r>
      <w:r>
        <w:t>. The reviewers will</w:t>
      </w:r>
      <w:r w:rsidR="00876684">
        <w:t xml:space="preserve"> emphasise</w:t>
      </w:r>
      <w:r>
        <w:t xml:space="preserve"> the role of the mentor seriously and will look for strong evidence of support. Thus the mentor statement should demonstrate that the mentor: </w:t>
      </w:r>
    </w:p>
    <w:p w14:paraId="1409ADA5" w14:textId="77777777" w:rsidR="001E4FFE" w:rsidRDefault="001E4FFE" w:rsidP="0099019E">
      <w:pPr>
        <w:pStyle w:val="ListParagraph"/>
        <w:ind w:left="360"/>
      </w:pPr>
    </w:p>
    <w:p w14:paraId="10732BBD" w14:textId="77777777" w:rsidR="006650B7" w:rsidRDefault="006650B7" w:rsidP="0099019E">
      <w:pPr>
        <w:pStyle w:val="ListParagraph"/>
        <w:numPr>
          <w:ilvl w:val="0"/>
          <w:numId w:val="22"/>
        </w:numPr>
      </w:pPr>
      <w:r>
        <w:t>has considered the individual applicant's needs carefully and tailored their programme of su</w:t>
      </w:r>
      <w:r w:rsidR="00876684">
        <w:t>pport to their individual needs</w:t>
      </w:r>
      <w:r>
        <w:t xml:space="preserve"> </w:t>
      </w:r>
    </w:p>
    <w:p w14:paraId="2D61AE81" w14:textId="77777777" w:rsidR="006650B7" w:rsidRDefault="006650B7" w:rsidP="0099019E">
      <w:pPr>
        <w:pStyle w:val="ListParagraph"/>
        <w:numPr>
          <w:ilvl w:val="0"/>
          <w:numId w:val="22"/>
        </w:numPr>
      </w:pPr>
      <w:r>
        <w:t>will ensure the fellow is kept properly active a</w:t>
      </w:r>
      <w:r w:rsidR="00876684">
        <w:t>nd focussed throughout the year</w:t>
      </w:r>
      <w:r>
        <w:t xml:space="preserve"> </w:t>
      </w:r>
    </w:p>
    <w:p w14:paraId="17705139" w14:textId="407AE2F4" w:rsidR="006650B7" w:rsidRDefault="006650B7" w:rsidP="0099019E">
      <w:pPr>
        <w:pStyle w:val="ListParagraph"/>
        <w:numPr>
          <w:ilvl w:val="0"/>
          <w:numId w:val="22"/>
        </w:numPr>
      </w:pPr>
      <w:r>
        <w:t>w</w:t>
      </w:r>
      <w:r w:rsidR="00876684">
        <w:t>ill also keep the fellow's long-</w:t>
      </w:r>
      <w:r>
        <w:t>term career prospects clearly in mind.</w:t>
      </w:r>
    </w:p>
    <w:p w14:paraId="45618A06" w14:textId="77777777" w:rsidR="00D101ED" w:rsidRDefault="00D101ED" w:rsidP="00D101ED">
      <w:pPr>
        <w:pStyle w:val="ListParagraph"/>
      </w:pPr>
    </w:p>
    <w:p w14:paraId="4AE8C0B0" w14:textId="11962464" w:rsidR="00AC7D7C" w:rsidRPr="00800B74" w:rsidRDefault="001E3AD8" w:rsidP="001E3AD8">
      <w:pPr>
        <w:ind w:left="360"/>
        <w:rPr>
          <w:b/>
          <w:bCs/>
        </w:rPr>
      </w:pPr>
      <w:r w:rsidRPr="00800B74">
        <w:rPr>
          <w:b/>
          <w:bCs/>
        </w:rPr>
        <w:t xml:space="preserve">The mentor statement </w:t>
      </w:r>
      <w:r w:rsidR="00162798" w:rsidRPr="00800B74">
        <w:rPr>
          <w:b/>
          <w:bCs/>
        </w:rPr>
        <w:t>must</w:t>
      </w:r>
      <w:r w:rsidRPr="00800B74">
        <w:rPr>
          <w:b/>
          <w:bCs/>
        </w:rPr>
        <w:t xml:space="preserve"> address all of the above points and not </w:t>
      </w:r>
      <w:r w:rsidR="007C36D9" w:rsidRPr="00800B74">
        <w:rPr>
          <w:b/>
          <w:bCs/>
        </w:rPr>
        <w:t xml:space="preserve">just be a general </w:t>
      </w:r>
      <w:r w:rsidR="001E4FFE" w:rsidRPr="00800B74">
        <w:rPr>
          <w:b/>
          <w:bCs/>
        </w:rPr>
        <w:t>reference or personal statement from the mentor.</w:t>
      </w:r>
    </w:p>
    <w:p w14:paraId="29F1EF80" w14:textId="77777777" w:rsidR="001E4FFE" w:rsidRDefault="001E4FFE" w:rsidP="00D101ED">
      <w:pPr>
        <w:ind w:left="360"/>
      </w:pPr>
    </w:p>
    <w:p w14:paraId="5E34F6A1" w14:textId="505343E4" w:rsidR="00AC7D7C" w:rsidRPr="00876684" w:rsidRDefault="00AC7D7C" w:rsidP="0099019E">
      <w:pPr>
        <w:pStyle w:val="ListParagraph"/>
        <w:numPr>
          <w:ilvl w:val="0"/>
          <w:numId w:val="6"/>
        </w:numPr>
        <w:rPr>
          <w:b/>
        </w:rPr>
      </w:pPr>
      <w:r w:rsidRPr="00876684">
        <w:rPr>
          <w:b/>
        </w:rPr>
        <w:t xml:space="preserve">Referee statement (maximum </w:t>
      </w:r>
      <w:r w:rsidR="00652548">
        <w:rPr>
          <w:b/>
        </w:rPr>
        <w:t>two</w:t>
      </w:r>
      <w:r w:rsidRPr="00876684">
        <w:rPr>
          <w:b/>
        </w:rPr>
        <w:t xml:space="preserve"> side</w:t>
      </w:r>
      <w:r w:rsidR="00652548">
        <w:rPr>
          <w:b/>
        </w:rPr>
        <w:t>s</w:t>
      </w:r>
      <w:r w:rsidRPr="00876684">
        <w:rPr>
          <w:b/>
        </w:rPr>
        <w:t xml:space="preserve"> of A4)</w:t>
      </w:r>
    </w:p>
    <w:p w14:paraId="30E65E66" w14:textId="77777777" w:rsidR="00537425" w:rsidRDefault="00537425" w:rsidP="0099019E">
      <w:pPr>
        <w:pStyle w:val="ListParagraph"/>
        <w:ind w:left="360"/>
      </w:pPr>
    </w:p>
    <w:p w14:paraId="10C035B7" w14:textId="77777777" w:rsidR="00AC7D7C" w:rsidRDefault="00AC7D7C" w:rsidP="0099019E">
      <w:pPr>
        <w:pStyle w:val="ListParagraph"/>
        <w:ind w:left="360"/>
      </w:pPr>
      <w:r>
        <w:lastRenderedPageBreak/>
        <w:t xml:space="preserve">The applicant must provide one referee statement to contribute to the assessment process. The referee may be the PhD supervisor, however if the supervisor is the proposed mentor, the referee statement should be from a second academic. </w:t>
      </w:r>
    </w:p>
    <w:p w14:paraId="449B37A8" w14:textId="77777777" w:rsidR="0069288B" w:rsidRDefault="0069288B" w:rsidP="0099019E"/>
    <w:p w14:paraId="4F4C03E0" w14:textId="05E697B8" w:rsidR="00F35995" w:rsidRDefault="00F35995" w:rsidP="0099019E">
      <w:pPr>
        <w:pStyle w:val="ListParagraph"/>
        <w:numPr>
          <w:ilvl w:val="0"/>
          <w:numId w:val="6"/>
        </w:numPr>
        <w:rPr>
          <w:b/>
        </w:rPr>
      </w:pPr>
      <w:r>
        <w:rPr>
          <w:b/>
        </w:rPr>
        <w:t>Workplan</w:t>
      </w:r>
      <w:r w:rsidR="009878EE">
        <w:rPr>
          <w:b/>
        </w:rPr>
        <w:t xml:space="preserve"> (maximum two sides of A4)</w:t>
      </w:r>
    </w:p>
    <w:p w14:paraId="323D77E0" w14:textId="77777777" w:rsidR="00F35995" w:rsidRDefault="00F35995" w:rsidP="0099019E">
      <w:pPr>
        <w:pStyle w:val="ListParagraph"/>
        <w:ind w:left="360"/>
        <w:rPr>
          <w:b/>
        </w:rPr>
      </w:pPr>
    </w:p>
    <w:p w14:paraId="6DB58A33" w14:textId="77777777" w:rsidR="00023FA1" w:rsidRDefault="009878EE" w:rsidP="0099019E">
      <w:pPr>
        <w:ind w:left="426"/>
      </w:pPr>
      <w:r w:rsidRPr="009C360E">
        <w:t>A  workplan should be</w:t>
      </w:r>
      <w:r w:rsidR="00B356F0">
        <w:t xml:space="preserve"> included</w:t>
      </w:r>
      <w:r w:rsidR="00177C18">
        <w:t xml:space="preserve">. It </w:t>
      </w:r>
      <w:r w:rsidR="00B356F0">
        <w:t xml:space="preserve">should </w:t>
      </w:r>
      <w:r w:rsidR="00DC2359">
        <w:t xml:space="preserve">summarise and </w:t>
      </w:r>
      <w:r w:rsidR="00B356F0">
        <w:t xml:space="preserve">complement, rather than duplicate, the detailed description of the proposed programme of activities </w:t>
      </w:r>
      <w:r w:rsidR="00177C18">
        <w:t>included</w:t>
      </w:r>
      <w:r w:rsidR="00B356F0">
        <w:t xml:space="preserve"> in your case for support by providing a high level timetable and summary.</w:t>
      </w:r>
      <w:r w:rsidR="0099019E">
        <w:t xml:space="preserve"> </w:t>
      </w:r>
    </w:p>
    <w:p w14:paraId="20DC3795" w14:textId="77777777" w:rsidR="00023FA1" w:rsidRDefault="00023FA1" w:rsidP="0099019E">
      <w:pPr>
        <w:ind w:left="426"/>
      </w:pPr>
    </w:p>
    <w:p w14:paraId="1989B603" w14:textId="71DA3ECF" w:rsidR="00294752" w:rsidRDefault="00DD10F4" w:rsidP="00294752">
      <w:pPr>
        <w:pStyle w:val="NoSpacing"/>
      </w:pPr>
      <w:r>
        <w:t xml:space="preserve">Workplans must include a breakdown of activities and the </w:t>
      </w:r>
      <w:r w:rsidR="00B55ADA">
        <w:t xml:space="preserve">proportion </w:t>
      </w:r>
      <w:r w:rsidR="0099019E">
        <w:t xml:space="preserve">of time that will be allocated to </w:t>
      </w:r>
      <w:r w:rsidR="00CE001D">
        <w:t>them</w:t>
      </w:r>
      <w:r w:rsidR="0099019E">
        <w:t>.</w:t>
      </w:r>
      <w:r w:rsidR="00A330E4">
        <w:t xml:space="preserve"> </w:t>
      </w:r>
      <w:r w:rsidR="009A3A40">
        <w:t xml:space="preserve">Where new limited new research is being conducted, the workplan should clearly </w:t>
      </w:r>
      <w:r w:rsidR="006B05E7">
        <w:t xml:space="preserve">show that </w:t>
      </w:r>
      <w:r w:rsidR="00AD2949">
        <w:t xml:space="preserve">all </w:t>
      </w:r>
      <w:r w:rsidR="00097BC6">
        <w:t xml:space="preserve">activity related to </w:t>
      </w:r>
      <w:r w:rsidR="00AD2949">
        <w:t xml:space="preserve">new research </w:t>
      </w:r>
      <w:r w:rsidR="006B05E7">
        <w:t xml:space="preserve">does not exceed 25% of the </w:t>
      </w:r>
      <w:r w:rsidR="00990F48">
        <w:t xml:space="preserve">total </w:t>
      </w:r>
      <w:r w:rsidR="006B05E7">
        <w:t>fellowship</w:t>
      </w:r>
      <w:r w:rsidR="006F20D8">
        <w:t xml:space="preserve"> time.</w:t>
      </w:r>
      <w:r w:rsidR="00294752">
        <w:t xml:space="preserve"> New research work would include, for example, completion of work that was initiated </w:t>
      </w:r>
      <w:r w:rsidR="00E63D22">
        <w:t xml:space="preserve">but not completed </w:t>
      </w:r>
      <w:r w:rsidR="00294752">
        <w:t>during your PhD</w:t>
      </w:r>
      <w:r w:rsidR="00E63D22">
        <w:t>.</w:t>
      </w:r>
      <w:r w:rsidR="00294752">
        <w:t xml:space="preserve"> </w:t>
      </w:r>
    </w:p>
    <w:p w14:paraId="2BFBFCFC" w14:textId="531840E5" w:rsidR="009878EE" w:rsidRPr="009C360E" w:rsidRDefault="009878EE" w:rsidP="0099019E">
      <w:pPr>
        <w:ind w:left="426"/>
      </w:pPr>
    </w:p>
    <w:p w14:paraId="7F4D82C4" w14:textId="77777777" w:rsidR="00F35995" w:rsidRDefault="00F35995" w:rsidP="0099019E">
      <w:pPr>
        <w:pStyle w:val="ListParagraph"/>
        <w:ind w:left="360"/>
        <w:rPr>
          <w:b/>
        </w:rPr>
      </w:pPr>
    </w:p>
    <w:p w14:paraId="0A0B7D74" w14:textId="3428FEFB" w:rsidR="00715FC5" w:rsidRPr="002F55CD" w:rsidRDefault="00715FC5" w:rsidP="0099019E">
      <w:pPr>
        <w:pStyle w:val="Heading3"/>
        <w:spacing w:before="0"/>
      </w:pPr>
      <w:r>
        <w:t>Additional</w:t>
      </w:r>
      <w:r w:rsidRPr="002F55CD">
        <w:t xml:space="preserve"> attachments </w:t>
      </w:r>
    </w:p>
    <w:p w14:paraId="75D88EF3" w14:textId="2463C637" w:rsidR="00715FC5" w:rsidRDefault="00715FC5" w:rsidP="0099019E">
      <w:r>
        <w:t>Attachments under the following two headings must also be included where necessary. This will be dependent on the nature of activities being undertaken in the proposal (minimum of font size 11):</w:t>
      </w:r>
    </w:p>
    <w:p w14:paraId="579F018E" w14:textId="77777777" w:rsidR="00715FC5" w:rsidRDefault="00715FC5" w:rsidP="0099019E">
      <w:pPr>
        <w:pStyle w:val="ListParagraph"/>
        <w:ind w:left="360"/>
        <w:rPr>
          <w:b/>
        </w:rPr>
      </w:pPr>
    </w:p>
    <w:p w14:paraId="3469F3F2" w14:textId="61088416" w:rsidR="00750D2B" w:rsidRDefault="00750D2B" w:rsidP="0099019E">
      <w:pPr>
        <w:pStyle w:val="ListParagraph"/>
        <w:numPr>
          <w:ilvl w:val="0"/>
          <w:numId w:val="6"/>
        </w:numPr>
        <w:rPr>
          <w:b/>
        </w:rPr>
      </w:pPr>
      <w:r>
        <w:rPr>
          <w:b/>
        </w:rPr>
        <w:t>Data management plan</w:t>
      </w:r>
      <w:r w:rsidR="00482B2E">
        <w:rPr>
          <w:b/>
        </w:rPr>
        <w:t xml:space="preserve"> (maximum of </w:t>
      </w:r>
      <w:r w:rsidR="007C5AE8">
        <w:rPr>
          <w:b/>
        </w:rPr>
        <w:t>three</w:t>
      </w:r>
      <w:r w:rsidR="00482B2E">
        <w:rPr>
          <w:b/>
        </w:rPr>
        <w:t xml:space="preserve"> sides of A4)</w:t>
      </w:r>
    </w:p>
    <w:p w14:paraId="62B7DFC0" w14:textId="77777777" w:rsidR="00482B2E" w:rsidRDefault="00482B2E" w:rsidP="0099019E">
      <w:pPr>
        <w:pStyle w:val="ListParagraph"/>
        <w:ind w:left="360"/>
        <w:rPr>
          <w:b/>
        </w:rPr>
      </w:pPr>
    </w:p>
    <w:p w14:paraId="4E3E7118" w14:textId="39DFF69B" w:rsidR="00482B2E" w:rsidRDefault="00482B2E" w:rsidP="0099019E">
      <w:pPr>
        <w:ind w:left="360"/>
      </w:pPr>
      <w:r w:rsidRPr="00783497">
        <w:t xml:space="preserve">It is a requirement of the </w:t>
      </w:r>
      <w:hyperlink r:id="rId18" w:anchor=":~:text=ESRC%20Research%20Data%20Policy%20Principles&amp;text=Principle%203%20To%20ensure%20that,without%20recourse%20to%20the%20creator." w:history="1">
        <w:r w:rsidRPr="000C4913">
          <w:rPr>
            <w:rStyle w:val="Hyperlink"/>
          </w:rPr>
          <w:t>ESRC Research Data Policy</w:t>
        </w:r>
      </w:hyperlink>
      <w:r w:rsidR="000C4913">
        <w:t xml:space="preserve"> </w:t>
      </w:r>
      <w:r w:rsidRPr="00783497">
        <w:t xml:space="preserve">that all applicants planning to generate </w:t>
      </w:r>
      <w:r w:rsidR="007674DB" w:rsidRPr="00A078A2">
        <w:rPr>
          <w:b/>
          <w:bCs/>
        </w:rPr>
        <w:t>a</w:t>
      </w:r>
      <w:r w:rsidR="000A6410" w:rsidRPr="00A078A2">
        <w:rPr>
          <w:b/>
          <w:bCs/>
        </w:rPr>
        <w:t>ny</w:t>
      </w:r>
      <w:r w:rsidR="007674DB">
        <w:t xml:space="preserve"> new </w:t>
      </w:r>
      <w:r w:rsidRPr="00783497">
        <w:t>data</w:t>
      </w:r>
      <w:r w:rsidR="007674DB">
        <w:t>set</w:t>
      </w:r>
      <w:r w:rsidR="00FD3D81">
        <w:t xml:space="preserve"> </w:t>
      </w:r>
      <w:r w:rsidRPr="00783497">
        <w:t xml:space="preserve">as part of their </w:t>
      </w:r>
      <w:r>
        <w:t>grant</w:t>
      </w:r>
      <w:r w:rsidRPr="00783497">
        <w:t xml:space="preserve"> must include a Data Management Plan.</w:t>
      </w:r>
      <w:r>
        <w:t xml:space="preserve"> The </w:t>
      </w:r>
      <w:r w:rsidRPr="00783497">
        <w:t xml:space="preserve">Data Management Plan should be used as an opportunity to describe how the data, </w:t>
      </w:r>
      <w:proofErr w:type="spellStart"/>
      <w:r>
        <w:t>ie</w:t>
      </w:r>
      <w:proofErr w:type="spellEnd"/>
      <w:r w:rsidRPr="00783497">
        <w:t xml:space="preserve"> primary input into research and first</w:t>
      </w:r>
      <w:r>
        <w:t>-</w:t>
      </w:r>
      <w:r w:rsidRPr="00783497">
        <w:t>order results of that research, are going to be managed</w:t>
      </w:r>
      <w:r>
        <w:t xml:space="preserve"> -</w:t>
      </w:r>
      <w:r w:rsidRPr="00783497">
        <w:t xml:space="preserve"> starting from planning for research and through the </w:t>
      </w:r>
      <w:proofErr w:type="gramStart"/>
      <w:r w:rsidRPr="00783497">
        <w:t>life-cycle</w:t>
      </w:r>
      <w:proofErr w:type="gramEnd"/>
      <w:r w:rsidRPr="00783497">
        <w:t xml:space="preserve"> of the </w:t>
      </w:r>
      <w:r>
        <w:t>grant</w:t>
      </w:r>
      <w:r w:rsidRPr="00783497">
        <w:t xml:space="preserve"> until data is accepted for archiving by the </w:t>
      </w:r>
      <w:r>
        <w:t>UK Data Service.</w:t>
      </w:r>
    </w:p>
    <w:p w14:paraId="2B3541C9" w14:textId="77777777" w:rsidR="003274A4" w:rsidRDefault="003274A4" w:rsidP="0099019E">
      <w:pPr>
        <w:ind w:left="360"/>
      </w:pPr>
    </w:p>
    <w:p w14:paraId="37A98C10" w14:textId="41EA16A0" w:rsidR="00482B2E" w:rsidRDefault="00482B2E" w:rsidP="0099019E">
      <w:pPr>
        <w:ind w:left="360"/>
      </w:pPr>
      <w:r w:rsidRPr="00783497">
        <w:t xml:space="preserve">The ESRC recognises the importance of research data quality and provenance. Research data generated by ESRC-funded research must be well-managed by the </w:t>
      </w:r>
      <w:r>
        <w:t>grant</w:t>
      </w:r>
      <w:r w:rsidRPr="00783497">
        <w:t xml:space="preserve"> holder during the </w:t>
      </w:r>
      <w:r>
        <w:t>grant</w:t>
      </w:r>
      <w:r w:rsidRPr="00783497">
        <w:t xml:space="preserve"> period to enable their data to be exploited to the maximum potential for further research.</w:t>
      </w:r>
      <w:r>
        <w:t xml:space="preserve"> </w:t>
      </w:r>
    </w:p>
    <w:p w14:paraId="4C72BF62" w14:textId="6924E279" w:rsidR="000D0540" w:rsidRDefault="000D0540" w:rsidP="0099019E">
      <w:pPr>
        <w:ind w:left="360"/>
      </w:pPr>
    </w:p>
    <w:p w14:paraId="791B9B23" w14:textId="11076856" w:rsidR="000D0540" w:rsidRDefault="000D0540" w:rsidP="000D0540">
      <w:pPr>
        <w:pStyle w:val="ListParagraph"/>
        <w:numPr>
          <w:ilvl w:val="0"/>
          <w:numId w:val="6"/>
        </w:numPr>
        <w:rPr>
          <w:b/>
        </w:rPr>
      </w:pPr>
      <w:r w:rsidRPr="00876684">
        <w:rPr>
          <w:b/>
        </w:rPr>
        <w:t>List of publications</w:t>
      </w:r>
    </w:p>
    <w:p w14:paraId="331B76D7" w14:textId="77777777" w:rsidR="000D0540" w:rsidRPr="00876684" w:rsidRDefault="000D0540" w:rsidP="000D0540">
      <w:pPr>
        <w:pStyle w:val="ListParagraph"/>
        <w:ind w:left="360"/>
        <w:rPr>
          <w:b/>
        </w:rPr>
      </w:pPr>
    </w:p>
    <w:p w14:paraId="47112DEC" w14:textId="4FBD84A1" w:rsidR="000D0540" w:rsidRDefault="000D0540" w:rsidP="000D0540">
      <w:pPr>
        <w:pStyle w:val="ListParagraph"/>
        <w:ind w:left="360"/>
      </w:pPr>
      <w:r w:rsidRPr="002C409D">
        <w:t>The list of publications should contain the bibliography for references cited in the proposal.</w:t>
      </w:r>
      <w:r>
        <w:t xml:space="preserve"> The applicant’s own publications should be included with their CV.</w:t>
      </w:r>
    </w:p>
    <w:p w14:paraId="430FBFD0" w14:textId="77777777" w:rsidR="00482B2E" w:rsidRDefault="00482B2E" w:rsidP="0099019E">
      <w:pPr>
        <w:pStyle w:val="ListParagraph"/>
        <w:ind w:left="360"/>
        <w:rPr>
          <w:b/>
        </w:rPr>
      </w:pPr>
    </w:p>
    <w:p w14:paraId="080FF5AB" w14:textId="77777777" w:rsidR="009D0EA3" w:rsidRPr="00D63744" w:rsidRDefault="009D0EA3" w:rsidP="0099019E">
      <w:pPr>
        <w:pStyle w:val="ListParagraph"/>
        <w:numPr>
          <w:ilvl w:val="0"/>
          <w:numId w:val="6"/>
        </w:numPr>
        <w:rPr>
          <w:b/>
        </w:rPr>
      </w:pPr>
      <w:r w:rsidRPr="00D63744">
        <w:rPr>
          <w:b/>
        </w:rPr>
        <w:t>Other attachments</w:t>
      </w:r>
    </w:p>
    <w:p w14:paraId="67505C2A" w14:textId="77777777" w:rsidR="00537425" w:rsidRDefault="00537425" w:rsidP="0099019E">
      <w:pPr>
        <w:ind w:left="360"/>
      </w:pPr>
    </w:p>
    <w:p w14:paraId="394AC87C" w14:textId="69F2F9B3" w:rsidR="002156AB" w:rsidRDefault="009D0EA3" w:rsidP="0099019E">
      <w:pPr>
        <w:ind w:left="360"/>
      </w:pPr>
      <w:r>
        <w:t xml:space="preserve">If you are intending to visit an overseas institution within the period of the fellowship, a letter of support from the institution must be provided, supporting the visit in principle. </w:t>
      </w:r>
      <w:r w:rsidR="0061290A">
        <w:t xml:space="preserve">Letters </w:t>
      </w:r>
      <w:r w:rsidR="00715FC5">
        <w:t xml:space="preserve">must be on headed paper and </w:t>
      </w:r>
      <w:r w:rsidR="0061290A">
        <w:t>should not exceed a maximum of one side of A4.</w:t>
      </w:r>
    </w:p>
    <w:p w14:paraId="0960F33C" w14:textId="77777777" w:rsidR="002156AB" w:rsidRDefault="002156AB" w:rsidP="0099019E">
      <w:pPr>
        <w:ind w:left="360"/>
      </w:pPr>
    </w:p>
    <w:p w14:paraId="48CFAD3E" w14:textId="6E92465B" w:rsidR="007C5AE8" w:rsidRDefault="002156AB" w:rsidP="0099019E">
      <w:pPr>
        <w:ind w:left="360"/>
      </w:pPr>
      <w:r>
        <w:t xml:space="preserve">Where the programme of activities involves direct engagement with a project partner, a letter from the project partner should be included confirming their contribution to the </w:t>
      </w:r>
      <w:r>
        <w:lastRenderedPageBreak/>
        <w:t>project.</w:t>
      </w:r>
      <w:r w:rsidR="007C5AE8">
        <w:t xml:space="preserve"> Letters must be on headed paper and should not exceed a maximum of one side of A4 per partner.</w:t>
      </w:r>
    </w:p>
    <w:p w14:paraId="0F4912AA" w14:textId="77777777" w:rsidR="002156AB" w:rsidRDefault="002156AB" w:rsidP="0099019E"/>
    <w:p w14:paraId="500D0F11" w14:textId="77777777" w:rsidR="009D0EA3" w:rsidRDefault="009D0EA3" w:rsidP="0099019E">
      <w:pPr>
        <w:ind w:left="360"/>
      </w:pPr>
      <w:r>
        <w:t>No other additional attachments will be accepted</w:t>
      </w:r>
      <w:r w:rsidR="006102A3">
        <w:t>,</w:t>
      </w:r>
      <w:r>
        <w:t xml:space="preserve"> and your proposal may be returned or rejected if </w:t>
      </w:r>
      <w:r w:rsidR="001B2331">
        <w:t>you include attachments that are not permitted under this call</w:t>
      </w:r>
      <w:r w:rsidR="001519BF">
        <w:t xml:space="preserve"> or if any of the mandatory attachments are missing</w:t>
      </w:r>
      <w:r w:rsidR="001B2331">
        <w:t xml:space="preserve">. </w:t>
      </w:r>
      <w:r>
        <w:t xml:space="preserve"> </w:t>
      </w:r>
    </w:p>
    <w:p w14:paraId="2007E6E1" w14:textId="77777777" w:rsidR="00E05E0E" w:rsidRDefault="00E05E0E" w:rsidP="0099019E"/>
    <w:p w14:paraId="6A310833" w14:textId="77777777" w:rsidR="00E05E0E" w:rsidRDefault="00E05E0E" w:rsidP="0099019E">
      <w:bookmarkStart w:id="7" w:name="_Toc421269324"/>
      <w:r w:rsidRPr="00756C6D">
        <w:rPr>
          <w:rStyle w:val="Heading2Char"/>
        </w:rPr>
        <w:t>Commissioning</w:t>
      </w:r>
      <w:r>
        <w:rPr>
          <w:rStyle w:val="Heading2Char"/>
        </w:rPr>
        <w:t xml:space="preserve"> </w:t>
      </w:r>
      <w:r w:rsidRPr="00756C6D">
        <w:rPr>
          <w:rStyle w:val="Heading2Char"/>
        </w:rPr>
        <w:t>timetable</w:t>
      </w:r>
      <w:bookmarkEnd w:id="7"/>
      <w:r w:rsidR="006D21AA">
        <w:t xml:space="preserve"> </w:t>
      </w:r>
    </w:p>
    <w:p w14:paraId="76146AC9" w14:textId="77777777" w:rsidR="00E05E0E" w:rsidRDefault="00E05E0E" w:rsidP="0099019E"/>
    <w:p w14:paraId="08518E32" w14:textId="634EDE2B" w:rsidR="00E05E0E" w:rsidRPr="00291E4E" w:rsidRDefault="00E05E0E" w:rsidP="0099019E">
      <w:pPr>
        <w:pStyle w:val="ListParagraph"/>
        <w:numPr>
          <w:ilvl w:val="0"/>
          <w:numId w:val="23"/>
        </w:numPr>
      </w:pPr>
      <w:r w:rsidRPr="00291E4E">
        <w:t xml:space="preserve">Call announced – </w:t>
      </w:r>
      <w:r w:rsidR="009F08CD">
        <w:t xml:space="preserve">5 </w:t>
      </w:r>
      <w:r w:rsidR="00A46CCD">
        <w:t>November 202</w:t>
      </w:r>
      <w:r w:rsidR="009F08CD">
        <w:t>4</w:t>
      </w:r>
    </w:p>
    <w:p w14:paraId="3BC8BA4E" w14:textId="71504C4C" w:rsidR="00E05E0E" w:rsidRDefault="00E05E0E" w:rsidP="0099019E">
      <w:pPr>
        <w:pStyle w:val="ListParagraph"/>
        <w:numPr>
          <w:ilvl w:val="0"/>
          <w:numId w:val="23"/>
        </w:numPr>
      </w:pPr>
      <w:r>
        <w:t xml:space="preserve">Closing date for </w:t>
      </w:r>
      <w:r w:rsidR="004631DF">
        <w:t xml:space="preserve">proposals – </w:t>
      </w:r>
      <w:r w:rsidR="003F3BA2">
        <w:t>25 March 2025</w:t>
      </w:r>
    </w:p>
    <w:p w14:paraId="1EA00746" w14:textId="308C0030" w:rsidR="00E05E0E" w:rsidRDefault="00F93313" w:rsidP="0099019E">
      <w:pPr>
        <w:pStyle w:val="ListParagraph"/>
        <w:numPr>
          <w:ilvl w:val="0"/>
          <w:numId w:val="23"/>
        </w:numPr>
      </w:pPr>
      <w:r>
        <w:t>Decisi</w:t>
      </w:r>
      <w:r w:rsidR="0069288B">
        <w:t xml:space="preserve">ons confirmed to applicants – </w:t>
      </w:r>
      <w:r w:rsidR="00A87997">
        <w:t>Ju</w:t>
      </w:r>
      <w:r w:rsidR="003F3BA2">
        <w:t>ne 2025</w:t>
      </w:r>
    </w:p>
    <w:p w14:paraId="63FBA271" w14:textId="51576557" w:rsidR="000811E6" w:rsidRDefault="00F93313" w:rsidP="0099019E">
      <w:pPr>
        <w:pStyle w:val="ListParagraph"/>
        <w:numPr>
          <w:ilvl w:val="0"/>
          <w:numId w:val="23"/>
        </w:numPr>
      </w:pPr>
      <w:r>
        <w:t>S</w:t>
      </w:r>
      <w:r w:rsidR="004631DF">
        <w:t>uccessfu</w:t>
      </w:r>
      <w:r w:rsidR="00F22BCE">
        <w:t xml:space="preserve">l proposals submitted </w:t>
      </w:r>
      <w:r w:rsidR="00A87997">
        <w:t xml:space="preserve">to ESRC - </w:t>
      </w:r>
      <w:r w:rsidR="00F22BCE">
        <w:t>b</w:t>
      </w:r>
      <w:r w:rsidR="00C923F1">
        <w:t>y</w:t>
      </w:r>
      <w:r w:rsidR="00F22BCE">
        <w:t xml:space="preserve"> Ju</w:t>
      </w:r>
      <w:r w:rsidR="00A87997">
        <w:t xml:space="preserve">ly </w:t>
      </w:r>
      <w:r w:rsidR="001A0D8E">
        <w:t>202</w:t>
      </w:r>
      <w:r w:rsidR="003F3BA2">
        <w:t>5</w:t>
      </w:r>
      <w:r w:rsidR="00F22BCE">
        <w:t xml:space="preserve"> </w:t>
      </w:r>
      <w:r w:rsidR="00FB47CC">
        <w:t>(exact date tbc)</w:t>
      </w:r>
    </w:p>
    <w:p w14:paraId="4E2D7DB6" w14:textId="632D08A3" w:rsidR="004631DF" w:rsidRDefault="00B37E63" w:rsidP="0099019E">
      <w:pPr>
        <w:pStyle w:val="ListParagraph"/>
        <w:numPr>
          <w:ilvl w:val="0"/>
          <w:numId w:val="23"/>
        </w:numPr>
      </w:pPr>
      <w:r>
        <w:t>Fellowships commence –</w:t>
      </w:r>
      <w:r w:rsidR="0069288B">
        <w:t xml:space="preserve"> </w:t>
      </w:r>
      <w:r w:rsidR="00892E05">
        <w:t>1 October 20</w:t>
      </w:r>
      <w:r w:rsidR="001703DC">
        <w:t>2</w:t>
      </w:r>
      <w:r w:rsidR="003F3BA2">
        <w:t>5</w:t>
      </w:r>
    </w:p>
    <w:p w14:paraId="423C880F" w14:textId="77777777" w:rsidR="00E05E0E" w:rsidRDefault="00E05E0E" w:rsidP="0099019E"/>
    <w:p w14:paraId="273C723B" w14:textId="77777777" w:rsidR="000B22B8" w:rsidRDefault="00E05E0E" w:rsidP="0099019E">
      <w:bookmarkStart w:id="8" w:name="_Toc421269325"/>
      <w:r w:rsidRPr="00756C6D">
        <w:rPr>
          <w:rStyle w:val="Heading2Char"/>
        </w:rPr>
        <w:t>Contacts</w:t>
      </w:r>
      <w:bookmarkEnd w:id="8"/>
      <w:r>
        <w:rPr>
          <w:rStyle w:val="Heading2Char"/>
        </w:rPr>
        <w:t xml:space="preserve"> </w:t>
      </w:r>
    </w:p>
    <w:p w14:paraId="54F6FF8C" w14:textId="77777777" w:rsidR="00756C6D" w:rsidRDefault="00756C6D" w:rsidP="0099019E"/>
    <w:p w14:paraId="22B68DF4" w14:textId="14A67D4E" w:rsidR="00A2209E" w:rsidRDefault="000B22B8" w:rsidP="0099019E">
      <w:pPr>
        <w:autoSpaceDE w:val="0"/>
        <w:autoSpaceDN w:val="0"/>
        <w:adjustRightInd w:val="0"/>
      </w:pPr>
      <w:r>
        <w:t xml:space="preserve">For queries related to the call, please contact the </w:t>
      </w:r>
      <w:r w:rsidR="00324D99">
        <w:t>DTP</w:t>
      </w:r>
      <w:r w:rsidR="00643CFA">
        <w:t xml:space="preserve"> </w:t>
      </w:r>
      <w:r w:rsidR="009D0779">
        <w:t>you are applying</w:t>
      </w:r>
      <w:r w:rsidR="006102A3">
        <w:t xml:space="preserve"> to</w:t>
      </w:r>
      <w:r w:rsidR="009D0779">
        <w:t xml:space="preserve">. </w:t>
      </w:r>
    </w:p>
    <w:p w14:paraId="5070994A" w14:textId="77777777" w:rsidR="00A2209E" w:rsidRDefault="00A2209E" w:rsidP="0099019E">
      <w:pPr>
        <w:autoSpaceDE w:val="0"/>
        <w:autoSpaceDN w:val="0"/>
        <w:adjustRightInd w:val="0"/>
      </w:pPr>
    </w:p>
    <w:p w14:paraId="0AB588F3" w14:textId="77777777" w:rsidR="00933C6F" w:rsidRDefault="000B22B8" w:rsidP="0099019E">
      <w:pPr>
        <w:ind w:firstLine="720"/>
      </w:pPr>
      <w:r>
        <w:t xml:space="preserve"> </w:t>
      </w:r>
    </w:p>
    <w:sectPr w:rsidR="00933C6F">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E8BE" w14:textId="77777777" w:rsidR="004B15C9" w:rsidRDefault="004B15C9" w:rsidP="00837E82">
      <w:r>
        <w:separator/>
      </w:r>
    </w:p>
  </w:endnote>
  <w:endnote w:type="continuationSeparator" w:id="0">
    <w:p w14:paraId="5FD653EF" w14:textId="77777777" w:rsidR="004B15C9" w:rsidRDefault="004B15C9" w:rsidP="0083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7622" w14:textId="77777777" w:rsidR="009142F9" w:rsidRDefault="00914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49750"/>
      <w:docPartObj>
        <w:docPartGallery w:val="Page Numbers (Bottom of Page)"/>
        <w:docPartUnique/>
      </w:docPartObj>
    </w:sdtPr>
    <w:sdtEndPr>
      <w:rPr>
        <w:noProof/>
      </w:rPr>
    </w:sdtEndPr>
    <w:sdtContent>
      <w:p w14:paraId="733F0D7F" w14:textId="77777777" w:rsidR="003E253C" w:rsidRDefault="003E253C">
        <w:pPr>
          <w:pStyle w:val="Footer"/>
          <w:jc w:val="center"/>
        </w:pPr>
        <w:r>
          <w:fldChar w:fldCharType="begin"/>
        </w:r>
        <w:r>
          <w:instrText xml:space="preserve"> PAGE   \* MERGEFORMAT </w:instrText>
        </w:r>
        <w:r>
          <w:fldChar w:fldCharType="separate"/>
        </w:r>
        <w:r w:rsidR="00BB43E9">
          <w:rPr>
            <w:noProof/>
          </w:rPr>
          <w:t>8</w:t>
        </w:r>
        <w:r>
          <w:rPr>
            <w:noProof/>
          </w:rPr>
          <w:fldChar w:fldCharType="end"/>
        </w:r>
      </w:p>
    </w:sdtContent>
  </w:sdt>
  <w:p w14:paraId="54F5B054" w14:textId="77777777" w:rsidR="00837E82" w:rsidRDefault="00837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C03E" w14:textId="77777777" w:rsidR="009142F9" w:rsidRDefault="00914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5276" w14:textId="77777777" w:rsidR="004B15C9" w:rsidRDefault="004B15C9" w:rsidP="00837E82">
      <w:r>
        <w:separator/>
      </w:r>
    </w:p>
  </w:footnote>
  <w:footnote w:type="continuationSeparator" w:id="0">
    <w:p w14:paraId="1F87EB52" w14:textId="77777777" w:rsidR="004B15C9" w:rsidRDefault="004B15C9" w:rsidP="00837E82">
      <w:r>
        <w:continuationSeparator/>
      </w:r>
    </w:p>
  </w:footnote>
  <w:footnote w:id="1">
    <w:p w14:paraId="34EA3FA6" w14:textId="2FBB8869" w:rsidR="000125F6" w:rsidRDefault="000125F6">
      <w:pPr>
        <w:pStyle w:val="FootnoteText"/>
      </w:pPr>
      <w:r>
        <w:rPr>
          <w:rStyle w:val="FootnoteReference"/>
        </w:rPr>
        <w:footnoteRef/>
      </w:r>
      <w:r>
        <w:t xml:space="preserve"> ESRC will consider requests for later start dates in exceptional circumstances</w:t>
      </w:r>
      <w:r w:rsidR="00A03917">
        <w:t>, please speak to your DTP to discuss this further</w:t>
      </w:r>
    </w:p>
  </w:footnote>
  <w:footnote w:id="2">
    <w:p w14:paraId="717F9E9E" w14:textId="235D02B6" w:rsidR="00826923" w:rsidRDefault="00826923">
      <w:pPr>
        <w:pStyle w:val="FootnoteText"/>
      </w:pPr>
      <w:r>
        <w:rPr>
          <w:rStyle w:val="FootnoteReference"/>
        </w:rPr>
        <w:footnoteRef/>
      </w:r>
      <w:r>
        <w:t xml:space="preserve"> For part-time awards, the duration should be </w:t>
      </w:r>
      <w:proofErr w:type="spellStart"/>
      <w:r>
        <w:t>pro rated</w:t>
      </w:r>
      <w:proofErr w:type="spellEnd"/>
      <w:r>
        <w:t xml:space="preserve"> based on the fellow’s time commitment</w:t>
      </w:r>
    </w:p>
  </w:footnote>
  <w:footnote w:id="3">
    <w:p w14:paraId="09A69ACE" w14:textId="2BE57539" w:rsidR="00642FE8" w:rsidRDefault="00642FE8">
      <w:pPr>
        <w:pStyle w:val="FootnoteText"/>
      </w:pPr>
      <w:r>
        <w:rPr>
          <w:rStyle w:val="FootnoteReference"/>
        </w:rPr>
        <w:footnoteRef/>
      </w:r>
      <w:r>
        <w:t xml:space="preserve"> </w:t>
      </w:r>
      <w:r w:rsidR="00AF2D63">
        <w:t>At full-time equivalent</w:t>
      </w:r>
      <w:r w:rsidR="00EE4814">
        <w:t xml:space="preserve"> and allowing for career breaks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B22B" w14:textId="77777777" w:rsidR="009142F9" w:rsidRDefault="00914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2D9F" w14:textId="77777777" w:rsidR="009142F9" w:rsidRDefault="00914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1AD7" w14:textId="77777777" w:rsidR="009142F9" w:rsidRDefault="00914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C1F"/>
    <w:multiLevelType w:val="hybridMultilevel"/>
    <w:tmpl w:val="D6A622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0168EF"/>
    <w:multiLevelType w:val="hybridMultilevel"/>
    <w:tmpl w:val="D6F27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454D9"/>
    <w:multiLevelType w:val="hybridMultilevel"/>
    <w:tmpl w:val="9FDC5F76"/>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5F43AE"/>
    <w:multiLevelType w:val="hybridMultilevel"/>
    <w:tmpl w:val="D38E7110"/>
    <w:lvl w:ilvl="0" w:tplc="DC2E7870">
      <w:numFmt w:val="bullet"/>
      <w:lvlText w:val="•"/>
      <w:lvlJc w:val="left"/>
      <w:pPr>
        <w:ind w:left="1080" w:hanging="72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2064DE"/>
    <w:multiLevelType w:val="hybridMultilevel"/>
    <w:tmpl w:val="E604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739AD"/>
    <w:multiLevelType w:val="hybridMultilevel"/>
    <w:tmpl w:val="365E1F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026F1"/>
    <w:multiLevelType w:val="hybridMultilevel"/>
    <w:tmpl w:val="5614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B0E75"/>
    <w:multiLevelType w:val="hybridMultilevel"/>
    <w:tmpl w:val="92101E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E3D58"/>
    <w:multiLevelType w:val="hybridMultilevel"/>
    <w:tmpl w:val="4C9449CE"/>
    <w:lvl w:ilvl="0" w:tplc="DC2E7870">
      <w:numFmt w:val="bullet"/>
      <w:lvlText w:val="•"/>
      <w:lvlJc w:val="left"/>
      <w:pPr>
        <w:ind w:left="1080" w:hanging="72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6113A70"/>
    <w:multiLevelType w:val="hybridMultilevel"/>
    <w:tmpl w:val="4E1E5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404A1"/>
    <w:multiLevelType w:val="hybridMultilevel"/>
    <w:tmpl w:val="6338B236"/>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7150B7C"/>
    <w:multiLevelType w:val="hybridMultilevel"/>
    <w:tmpl w:val="AEFA4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575D2B"/>
    <w:multiLevelType w:val="hybridMultilevel"/>
    <w:tmpl w:val="18B8D1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6D7B7F"/>
    <w:multiLevelType w:val="hybridMultilevel"/>
    <w:tmpl w:val="8990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85795"/>
    <w:multiLevelType w:val="hybridMultilevel"/>
    <w:tmpl w:val="7D4067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55F7D"/>
    <w:multiLevelType w:val="hybridMultilevel"/>
    <w:tmpl w:val="32900A56"/>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374297D"/>
    <w:multiLevelType w:val="hybridMultilevel"/>
    <w:tmpl w:val="C930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A700C"/>
    <w:multiLevelType w:val="hybridMultilevel"/>
    <w:tmpl w:val="BED8F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D34561"/>
    <w:multiLevelType w:val="hybridMultilevel"/>
    <w:tmpl w:val="A6AC8EF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391EC5"/>
    <w:multiLevelType w:val="hybridMultilevel"/>
    <w:tmpl w:val="4698A1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44C6A44"/>
    <w:multiLevelType w:val="hybridMultilevel"/>
    <w:tmpl w:val="35F6AE30"/>
    <w:lvl w:ilvl="0" w:tplc="0809000F">
      <w:start w:val="1"/>
      <w:numFmt w:val="decimal"/>
      <w:lvlText w:val="%1."/>
      <w:lvlJc w:val="left"/>
      <w:pPr>
        <w:ind w:left="360" w:hanging="360"/>
      </w:pPr>
    </w:lvl>
    <w:lvl w:ilvl="1" w:tplc="F20436C6">
      <w:numFmt w:val="bullet"/>
      <w:lvlText w:val="•"/>
      <w:lvlJc w:val="left"/>
      <w:pPr>
        <w:ind w:left="1080" w:hanging="360"/>
      </w:pPr>
      <w:rPr>
        <w:rFonts w:ascii="Gill Sans MT" w:eastAsiaTheme="minorHAnsi" w:hAnsi="Gill Sans MT"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B934FA"/>
    <w:multiLevelType w:val="hybridMultilevel"/>
    <w:tmpl w:val="250E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24B01"/>
    <w:multiLevelType w:val="hybridMultilevel"/>
    <w:tmpl w:val="2CF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F67D14"/>
    <w:multiLevelType w:val="hybridMultilevel"/>
    <w:tmpl w:val="5F140F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523F57"/>
    <w:multiLevelType w:val="hybridMultilevel"/>
    <w:tmpl w:val="7C182276"/>
    <w:lvl w:ilvl="0" w:tplc="DC2E7870">
      <w:numFmt w:val="bullet"/>
      <w:lvlText w:val="•"/>
      <w:lvlJc w:val="left"/>
      <w:pPr>
        <w:ind w:left="1080" w:hanging="72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D120CA9"/>
    <w:multiLevelType w:val="hybridMultilevel"/>
    <w:tmpl w:val="888E4B14"/>
    <w:lvl w:ilvl="0" w:tplc="08090001">
      <w:start w:val="1"/>
      <w:numFmt w:val="bullet"/>
      <w:lvlText w:val=""/>
      <w:lvlJc w:val="left"/>
      <w:pPr>
        <w:ind w:left="1080" w:hanging="360"/>
      </w:pPr>
      <w:rPr>
        <w:rFonts w:ascii="Symbol" w:hAnsi="Symbol" w:hint="default"/>
      </w:rPr>
    </w:lvl>
    <w:lvl w:ilvl="1" w:tplc="924E27D6">
      <w:numFmt w:val="bullet"/>
      <w:lvlText w:val="•"/>
      <w:lvlJc w:val="left"/>
      <w:pPr>
        <w:ind w:left="1800" w:hanging="360"/>
      </w:pPr>
      <w:rPr>
        <w:rFonts w:ascii="Gill Sans MT" w:eastAsiaTheme="minorHAnsi" w:hAnsi="Gill Sans MT"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3B0426"/>
    <w:multiLevelType w:val="hybridMultilevel"/>
    <w:tmpl w:val="AAF4E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38552F"/>
    <w:multiLevelType w:val="hybridMultilevel"/>
    <w:tmpl w:val="7F1CD1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595361E"/>
    <w:multiLevelType w:val="hybridMultilevel"/>
    <w:tmpl w:val="A1AE0B30"/>
    <w:lvl w:ilvl="0" w:tplc="08090001">
      <w:start w:val="1"/>
      <w:numFmt w:val="bullet"/>
      <w:lvlText w:val=""/>
      <w:lvlJc w:val="left"/>
      <w:pPr>
        <w:ind w:left="2279" w:hanging="360"/>
      </w:pPr>
      <w:rPr>
        <w:rFonts w:ascii="Symbol" w:hAnsi="Symbol" w:hint="default"/>
      </w:rPr>
    </w:lvl>
    <w:lvl w:ilvl="1" w:tplc="08090003" w:tentative="1">
      <w:start w:val="1"/>
      <w:numFmt w:val="bullet"/>
      <w:lvlText w:val="o"/>
      <w:lvlJc w:val="left"/>
      <w:pPr>
        <w:ind w:left="2999" w:hanging="360"/>
      </w:pPr>
      <w:rPr>
        <w:rFonts w:ascii="Courier New" w:hAnsi="Courier New" w:cs="Courier New" w:hint="default"/>
      </w:rPr>
    </w:lvl>
    <w:lvl w:ilvl="2" w:tplc="08090005" w:tentative="1">
      <w:start w:val="1"/>
      <w:numFmt w:val="bullet"/>
      <w:lvlText w:val=""/>
      <w:lvlJc w:val="left"/>
      <w:pPr>
        <w:ind w:left="3719" w:hanging="360"/>
      </w:pPr>
      <w:rPr>
        <w:rFonts w:ascii="Wingdings" w:hAnsi="Wingdings" w:hint="default"/>
      </w:rPr>
    </w:lvl>
    <w:lvl w:ilvl="3" w:tplc="08090001" w:tentative="1">
      <w:start w:val="1"/>
      <w:numFmt w:val="bullet"/>
      <w:lvlText w:val=""/>
      <w:lvlJc w:val="left"/>
      <w:pPr>
        <w:ind w:left="4439" w:hanging="360"/>
      </w:pPr>
      <w:rPr>
        <w:rFonts w:ascii="Symbol" w:hAnsi="Symbol" w:hint="default"/>
      </w:rPr>
    </w:lvl>
    <w:lvl w:ilvl="4" w:tplc="08090003" w:tentative="1">
      <w:start w:val="1"/>
      <w:numFmt w:val="bullet"/>
      <w:lvlText w:val="o"/>
      <w:lvlJc w:val="left"/>
      <w:pPr>
        <w:ind w:left="5159" w:hanging="360"/>
      </w:pPr>
      <w:rPr>
        <w:rFonts w:ascii="Courier New" w:hAnsi="Courier New" w:cs="Courier New" w:hint="default"/>
      </w:rPr>
    </w:lvl>
    <w:lvl w:ilvl="5" w:tplc="08090005" w:tentative="1">
      <w:start w:val="1"/>
      <w:numFmt w:val="bullet"/>
      <w:lvlText w:val=""/>
      <w:lvlJc w:val="left"/>
      <w:pPr>
        <w:ind w:left="5879" w:hanging="360"/>
      </w:pPr>
      <w:rPr>
        <w:rFonts w:ascii="Wingdings" w:hAnsi="Wingdings" w:hint="default"/>
      </w:rPr>
    </w:lvl>
    <w:lvl w:ilvl="6" w:tplc="08090001" w:tentative="1">
      <w:start w:val="1"/>
      <w:numFmt w:val="bullet"/>
      <w:lvlText w:val=""/>
      <w:lvlJc w:val="left"/>
      <w:pPr>
        <w:ind w:left="6599" w:hanging="360"/>
      </w:pPr>
      <w:rPr>
        <w:rFonts w:ascii="Symbol" w:hAnsi="Symbol" w:hint="default"/>
      </w:rPr>
    </w:lvl>
    <w:lvl w:ilvl="7" w:tplc="08090003" w:tentative="1">
      <w:start w:val="1"/>
      <w:numFmt w:val="bullet"/>
      <w:lvlText w:val="o"/>
      <w:lvlJc w:val="left"/>
      <w:pPr>
        <w:ind w:left="7319" w:hanging="360"/>
      </w:pPr>
      <w:rPr>
        <w:rFonts w:ascii="Courier New" w:hAnsi="Courier New" w:cs="Courier New" w:hint="default"/>
      </w:rPr>
    </w:lvl>
    <w:lvl w:ilvl="8" w:tplc="08090005" w:tentative="1">
      <w:start w:val="1"/>
      <w:numFmt w:val="bullet"/>
      <w:lvlText w:val=""/>
      <w:lvlJc w:val="left"/>
      <w:pPr>
        <w:ind w:left="8039" w:hanging="360"/>
      </w:pPr>
      <w:rPr>
        <w:rFonts w:ascii="Wingdings" w:hAnsi="Wingdings" w:hint="default"/>
      </w:rPr>
    </w:lvl>
  </w:abstractNum>
  <w:abstractNum w:abstractNumId="29" w15:restartNumberingAfterBreak="0">
    <w:nsid w:val="774E3F9F"/>
    <w:multiLevelType w:val="hybridMultilevel"/>
    <w:tmpl w:val="B34E426C"/>
    <w:lvl w:ilvl="0" w:tplc="C972C1FE">
      <w:numFmt w:val="bullet"/>
      <w:lvlText w:val=""/>
      <w:lvlJc w:val="left"/>
      <w:pPr>
        <w:ind w:left="1080" w:hanging="360"/>
      </w:pPr>
      <w:rPr>
        <w:rFonts w:ascii="Symbol" w:eastAsiaTheme="minorHAnsi" w:hAnsi="Symbol" w:cs="Garamond"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9725BE5"/>
    <w:multiLevelType w:val="hybridMultilevel"/>
    <w:tmpl w:val="32F89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B1F34F5"/>
    <w:multiLevelType w:val="hybridMultilevel"/>
    <w:tmpl w:val="8D8A8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BE063E"/>
    <w:multiLevelType w:val="hybridMultilevel"/>
    <w:tmpl w:val="C0F85C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C255B80"/>
    <w:multiLevelType w:val="hybridMultilevel"/>
    <w:tmpl w:val="DF2A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0806">
    <w:abstractNumId w:val="3"/>
  </w:num>
  <w:num w:numId="2" w16cid:durableId="1979145603">
    <w:abstractNumId w:val="8"/>
  </w:num>
  <w:num w:numId="3" w16cid:durableId="1465585530">
    <w:abstractNumId w:val="15"/>
  </w:num>
  <w:num w:numId="4" w16cid:durableId="359745846">
    <w:abstractNumId w:val="24"/>
  </w:num>
  <w:num w:numId="5" w16cid:durableId="951787499">
    <w:abstractNumId w:val="13"/>
  </w:num>
  <w:num w:numId="6" w16cid:durableId="1241524738">
    <w:abstractNumId w:val="20"/>
  </w:num>
  <w:num w:numId="7" w16cid:durableId="1427849685">
    <w:abstractNumId w:val="29"/>
  </w:num>
  <w:num w:numId="8" w16cid:durableId="7314622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5638993">
    <w:abstractNumId w:val="18"/>
  </w:num>
  <w:num w:numId="10" w16cid:durableId="87047164">
    <w:abstractNumId w:val="0"/>
  </w:num>
  <w:num w:numId="11" w16cid:durableId="1413889081">
    <w:abstractNumId w:val="6"/>
  </w:num>
  <w:num w:numId="12" w16cid:durableId="91172212">
    <w:abstractNumId w:val="25"/>
  </w:num>
  <w:num w:numId="13" w16cid:durableId="492180181">
    <w:abstractNumId w:val="33"/>
  </w:num>
  <w:num w:numId="14" w16cid:durableId="1104955637">
    <w:abstractNumId w:val="28"/>
  </w:num>
  <w:num w:numId="15" w16cid:durableId="557472217">
    <w:abstractNumId w:val="12"/>
  </w:num>
  <w:num w:numId="16" w16cid:durableId="1849321267">
    <w:abstractNumId w:val="11"/>
  </w:num>
  <w:num w:numId="17" w16cid:durableId="1534076426">
    <w:abstractNumId w:val="14"/>
  </w:num>
  <w:num w:numId="18" w16cid:durableId="1550268135">
    <w:abstractNumId w:val="1"/>
  </w:num>
  <w:num w:numId="19" w16cid:durableId="1659109840">
    <w:abstractNumId w:val="19"/>
  </w:num>
  <w:num w:numId="20" w16cid:durableId="1582715982">
    <w:abstractNumId w:val="5"/>
  </w:num>
  <w:num w:numId="21" w16cid:durableId="1268462168">
    <w:abstractNumId w:val="7"/>
  </w:num>
  <w:num w:numId="22" w16cid:durableId="1866795934">
    <w:abstractNumId w:val="9"/>
  </w:num>
  <w:num w:numId="23" w16cid:durableId="849024034">
    <w:abstractNumId w:val="2"/>
  </w:num>
  <w:num w:numId="24" w16cid:durableId="743575018">
    <w:abstractNumId w:val="10"/>
  </w:num>
  <w:num w:numId="25" w16cid:durableId="1545678408">
    <w:abstractNumId w:val="17"/>
  </w:num>
  <w:num w:numId="26" w16cid:durableId="366952065">
    <w:abstractNumId w:val="16"/>
  </w:num>
  <w:num w:numId="27" w16cid:durableId="265383179">
    <w:abstractNumId w:val="21"/>
  </w:num>
  <w:num w:numId="28" w16cid:durableId="406927464">
    <w:abstractNumId w:val="27"/>
  </w:num>
  <w:num w:numId="29" w16cid:durableId="662126225">
    <w:abstractNumId w:val="30"/>
  </w:num>
  <w:num w:numId="30" w16cid:durableId="1200243185">
    <w:abstractNumId w:val="26"/>
  </w:num>
  <w:num w:numId="31" w16cid:durableId="1435402154">
    <w:abstractNumId w:val="22"/>
  </w:num>
  <w:num w:numId="32" w16cid:durableId="1707755685">
    <w:abstractNumId w:val="23"/>
  </w:num>
  <w:num w:numId="33" w16cid:durableId="681396482">
    <w:abstractNumId w:val="4"/>
  </w:num>
  <w:num w:numId="34" w16cid:durableId="3479971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0E"/>
    <w:rsid w:val="000125F6"/>
    <w:rsid w:val="00014277"/>
    <w:rsid w:val="00017C40"/>
    <w:rsid w:val="00021464"/>
    <w:rsid w:val="00023FA1"/>
    <w:rsid w:val="00024EF1"/>
    <w:rsid w:val="00031221"/>
    <w:rsid w:val="00032AD8"/>
    <w:rsid w:val="00036937"/>
    <w:rsid w:val="000408C2"/>
    <w:rsid w:val="000423C7"/>
    <w:rsid w:val="0004578C"/>
    <w:rsid w:val="0004616C"/>
    <w:rsid w:val="0005206F"/>
    <w:rsid w:val="00060C7F"/>
    <w:rsid w:val="000811E6"/>
    <w:rsid w:val="00084440"/>
    <w:rsid w:val="0009535A"/>
    <w:rsid w:val="000976AC"/>
    <w:rsid w:val="00097BC6"/>
    <w:rsid w:val="000A152E"/>
    <w:rsid w:val="000A4D92"/>
    <w:rsid w:val="000A53A4"/>
    <w:rsid w:val="000A6410"/>
    <w:rsid w:val="000A722C"/>
    <w:rsid w:val="000B22B8"/>
    <w:rsid w:val="000B2CFC"/>
    <w:rsid w:val="000C0A7E"/>
    <w:rsid w:val="000C4913"/>
    <w:rsid w:val="000D0540"/>
    <w:rsid w:val="000D0A43"/>
    <w:rsid w:val="000D139C"/>
    <w:rsid w:val="000D464F"/>
    <w:rsid w:val="000D4A97"/>
    <w:rsid w:val="000D4B95"/>
    <w:rsid w:val="00107B48"/>
    <w:rsid w:val="00111158"/>
    <w:rsid w:val="00113719"/>
    <w:rsid w:val="00127CE2"/>
    <w:rsid w:val="00134FAC"/>
    <w:rsid w:val="001439D8"/>
    <w:rsid w:val="001519BF"/>
    <w:rsid w:val="00151BEF"/>
    <w:rsid w:val="001552F1"/>
    <w:rsid w:val="00155C40"/>
    <w:rsid w:val="00162798"/>
    <w:rsid w:val="00163478"/>
    <w:rsid w:val="001653F2"/>
    <w:rsid w:val="001703DC"/>
    <w:rsid w:val="00170DB6"/>
    <w:rsid w:val="00173C84"/>
    <w:rsid w:val="001749D5"/>
    <w:rsid w:val="00177C18"/>
    <w:rsid w:val="0018388F"/>
    <w:rsid w:val="00184FFC"/>
    <w:rsid w:val="0018527E"/>
    <w:rsid w:val="00186ED4"/>
    <w:rsid w:val="001875C9"/>
    <w:rsid w:val="0019013E"/>
    <w:rsid w:val="001A0D8E"/>
    <w:rsid w:val="001B2331"/>
    <w:rsid w:val="001B7790"/>
    <w:rsid w:val="001C229B"/>
    <w:rsid w:val="001D282C"/>
    <w:rsid w:val="001D48B7"/>
    <w:rsid w:val="001D636D"/>
    <w:rsid w:val="001E3AD8"/>
    <w:rsid w:val="001E4FFE"/>
    <w:rsid w:val="001F0863"/>
    <w:rsid w:val="001F1646"/>
    <w:rsid w:val="001F71FD"/>
    <w:rsid w:val="001F7F9F"/>
    <w:rsid w:val="00201BE8"/>
    <w:rsid w:val="00203CCA"/>
    <w:rsid w:val="00205FF7"/>
    <w:rsid w:val="002111C7"/>
    <w:rsid w:val="002122A1"/>
    <w:rsid w:val="00214E11"/>
    <w:rsid w:val="002156AB"/>
    <w:rsid w:val="0022108F"/>
    <w:rsid w:val="00230DA2"/>
    <w:rsid w:val="00246D68"/>
    <w:rsid w:val="0025142C"/>
    <w:rsid w:val="00260736"/>
    <w:rsid w:val="002609AA"/>
    <w:rsid w:val="00266934"/>
    <w:rsid w:val="00272FF1"/>
    <w:rsid w:val="00273D74"/>
    <w:rsid w:val="00283F41"/>
    <w:rsid w:val="00284250"/>
    <w:rsid w:val="00291E4E"/>
    <w:rsid w:val="00294752"/>
    <w:rsid w:val="00294CB0"/>
    <w:rsid w:val="002965B2"/>
    <w:rsid w:val="0029675E"/>
    <w:rsid w:val="002973FC"/>
    <w:rsid w:val="002A2C98"/>
    <w:rsid w:val="002B1AAD"/>
    <w:rsid w:val="002B5B70"/>
    <w:rsid w:val="002C0220"/>
    <w:rsid w:val="002C1DF7"/>
    <w:rsid w:val="002C3199"/>
    <w:rsid w:val="002C409D"/>
    <w:rsid w:val="002C42C6"/>
    <w:rsid w:val="002C5C70"/>
    <w:rsid w:val="002D6A96"/>
    <w:rsid w:val="002D729A"/>
    <w:rsid w:val="002E13DA"/>
    <w:rsid w:val="002E3E38"/>
    <w:rsid w:val="002F3A02"/>
    <w:rsid w:val="002F55CD"/>
    <w:rsid w:val="002F5F43"/>
    <w:rsid w:val="002F7D20"/>
    <w:rsid w:val="003046A5"/>
    <w:rsid w:val="00313332"/>
    <w:rsid w:val="00316B0D"/>
    <w:rsid w:val="00320B91"/>
    <w:rsid w:val="00320C92"/>
    <w:rsid w:val="00324D99"/>
    <w:rsid w:val="003274A4"/>
    <w:rsid w:val="00330BB5"/>
    <w:rsid w:val="00337A2F"/>
    <w:rsid w:val="00346CA2"/>
    <w:rsid w:val="0035107E"/>
    <w:rsid w:val="003547F3"/>
    <w:rsid w:val="0035576E"/>
    <w:rsid w:val="00362918"/>
    <w:rsid w:val="0036766E"/>
    <w:rsid w:val="00375467"/>
    <w:rsid w:val="003768BA"/>
    <w:rsid w:val="00376955"/>
    <w:rsid w:val="00380895"/>
    <w:rsid w:val="00384907"/>
    <w:rsid w:val="0038714D"/>
    <w:rsid w:val="00390907"/>
    <w:rsid w:val="003948DA"/>
    <w:rsid w:val="00396373"/>
    <w:rsid w:val="003969F0"/>
    <w:rsid w:val="003970F5"/>
    <w:rsid w:val="003979A4"/>
    <w:rsid w:val="003B7D81"/>
    <w:rsid w:val="003C26A6"/>
    <w:rsid w:val="003C30EA"/>
    <w:rsid w:val="003C4931"/>
    <w:rsid w:val="003C61C3"/>
    <w:rsid w:val="003D2510"/>
    <w:rsid w:val="003D46B5"/>
    <w:rsid w:val="003D471D"/>
    <w:rsid w:val="003E0821"/>
    <w:rsid w:val="003E1C48"/>
    <w:rsid w:val="003E253C"/>
    <w:rsid w:val="003F064D"/>
    <w:rsid w:val="003F0AAC"/>
    <w:rsid w:val="003F3BA2"/>
    <w:rsid w:val="003F6CC4"/>
    <w:rsid w:val="0040098E"/>
    <w:rsid w:val="00401434"/>
    <w:rsid w:val="00404FE2"/>
    <w:rsid w:val="00405782"/>
    <w:rsid w:val="00407990"/>
    <w:rsid w:val="004103AB"/>
    <w:rsid w:val="004208EB"/>
    <w:rsid w:val="0042328E"/>
    <w:rsid w:val="00425CE8"/>
    <w:rsid w:val="0043083E"/>
    <w:rsid w:val="00434468"/>
    <w:rsid w:val="004373EA"/>
    <w:rsid w:val="00441386"/>
    <w:rsid w:val="0044562C"/>
    <w:rsid w:val="00447194"/>
    <w:rsid w:val="00450771"/>
    <w:rsid w:val="004533AE"/>
    <w:rsid w:val="004560C7"/>
    <w:rsid w:val="00462460"/>
    <w:rsid w:val="004631DF"/>
    <w:rsid w:val="00464D6B"/>
    <w:rsid w:val="00474098"/>
    <w:rsid w:val="00476655"/>
    <w:rsid w:val="00482B2E"/>
    <w:rsid w:val="0049110A"/>
    <w:rsid w:val="00492FA8"/>
    <w:rsid w:val="004A1CAC"/>
    <w:rsid w:val="004A2DB9"/>
    <w:rsid w:val="004A4001"/>
    <w:rsid w:val="004A4840"/>
    <w:rsid w:val="004A6DA7"/>
    <w:rsid w:val="004B15C9"/>
    <w:rsid w:val="004B2566"/>
    <w:rsid w:val="004B5010"/>
    <w:rsid w:val="004B551B"/>
    <w:rsid w:val="004B7825"/>
    <w:rsid w:val="004D2579"/>
    <w:rsid w:val="004D6205"/>
    <w:rsid w:val="004D64CD"/>
    <w:rsid w:val="004E35CB"/>
    <w:rsid w:val="004E37B9"/>
    <w:rsid w:val="004E48DD"/>
    <w:rsid w:val="004F0DDD"/>
    <w:rsid w:val="004F2ABA"/>
    <w:rsid w:val="004F4508"/>
    <w:rsid w:val="004F6364"/>
    <w:rsid w:val="005004DC"/>
    <w:rsid w:val="005005A0"/>
    <w:rsid w:val="005017F0"/>
    <w:rsid w:val="00502E9F"/>
    <w:rsid w:val="005103E5"/>
    <w:rsid w:val="00514C61"/>
    <w:rsid w:val="00517670"/>
    <w:rsid w:val="00517ECE"/>
    <w:rsid w:val="00523DCF"/>
    <w:rsid w:val="00537425"/>
    <w:rsid w:val="00544011"/>
    <w:rsid w:val="005447A0"/>
    <w:rsid w:val="0055537B"/>
    <w:rsid w:val="005568FE"/>
    <w:rsid w:val="00557F41"/>
    <w:rsid w:val="0056584B"/>
    <w:rsid w:val="00575B30"/>
    <w:rsid w:val="00583C61"/>
    <w:rsid w:val="00587807"/>
    <w:rsid w:val="005934CB"/>
    <w:rsid w:val="005A3AD8"/>
    <w:rsid w:val="005A3E80"/>
    <w:rsid w:val="005A5B06"/>
    <w:rsid w:val="005B12EC"/>
    <w:rsid w:val="005B1584"/>
    <w:rsid w:val="005B174C"/>
    <w:rsid w:val="005B26CF"/>
    <w:rsid w:val="005B4F08"/>
    <w:rsid w:val="005B7C4F"/>
    <w:rsid w:val="005C1F67"/>
    <w:rsid w:val="005C241A"/>
    <w:rsid w:val="005D1156"/>
    <w:rsid w:val="005D32EA"/>
    <w:rsid w:val="005D732C"/>
    <w:rsid w:val="005E28AB"/>
    <w:rsid w:val="005E3BF9"/>
    <w:rsid w:val="005E4708"/>
    <w:rsid w:val="005E6022"/>
    <w:rsid w:val="005F1B40"/>
    <w:rsid w:val="005F32BD"/>
    <w:rsid w:val="005F3C6D"/>
    <w:rsid w:val="005F45F2"/>
    <w:rsid w:val="005F5595"/>
    <w:rsid w:val="0060236C"/>
    <w:rsid w:val="006102A3"/>
    <w:rsid w:val="0061290A"/>
    <w:rsid w:val="0061741F"/>
    <w:rsid w:val="006240A6"/>
    <w:rsid w:val="006341B0"/>
    <w:rsid w:val="00634854"/>
    <w:rsid w:val="00640E16"/>
    <w:rsid w:val="00642FE8"/>
    <w:rsid w:val="00643CC2"/>
    <w:rsid w:val="00643CFA"/>
    <w:rsid w:val="006447CE"/>
    <w:rsid w:val="00645CCA"/>
    <w:rsid w:val="00645D39"/>
    <w:rsid w:val="00647F22"/>
    <w:rsid w:val="00651112"/>
    <w:rsid w:val="00652201"/>
    <w:rsid w:val="00652548"/>
    <w:rsid w:val="00652936"/>
    <w:rsid w:val="0065657D"/>
    <w:rsid w:val="00660767"/>
    <w:rsid w:val="00662DF3"/>
    <w:rsid w:val="006650B7"/>
    <w:rsid w:val="006705EC"/>
    <w:rsid w:val="006706BA"/>
    <w:rsid w:val="00672EC5"/>
    <w:rsid w:val="00681C44"/>
    <w:rsid w:val="00683511"/>
    <w:rsid w:val="006841C1"/>
    <w:rsid w:val="006863CB"/>
    <w:rsid w:val="00686B50"/>
    <w:rsid w:val="0069026B"/>
    <w:rsid w:val="0069288B"/>
    <w:rsid w:val="006B05E7"/>
    <w:rsid w:val="006B3819"/>
    <w:rsid w:val="006B54E9"/>
    <w:rsid w:val="006B584A"/>
    <w:rsid w:val="006B7519"/>
    <w:rsid w:val="006C18D2"/>
    <w:rsid w:val="006C3642"/>
    <w:rsid w:val="006C5B1E"/>
    <w:rsid w:val="006C6FB9"/>
    <w:rsid w:val="006C707C"/>
    <w:rsid w:val="006D06DC"/>
    <w:rsid w:val="006D0AD4"/>
    <w:rsid w:val="006D21AA"/>
    <w:rsid w:val="006D4821"/>
    <w:rsid w:val="006D4A1F"/>
    <w:rsid w:val="006D56F9"/>
    <w:rsid w:val="006E14BD"/>
    <w:rsid w:val="006E2A69"/>
    <w:rsid w:val="006E2CD8"/>
    <w:rsid w:val="006E4FA1"/>
    <w:rsid w:val="006F20D8"/>
    <w:rsid w:val="006F30D1"/>
    <w:rsid w:val="0070330E"/>
    <w:rsid w:val="00703E8E"/>
    <w:rsid w:val="00705661"/>
    <w:rsid w:val="00705DE5"/>
    <w:rsid w:val="0071416A"/>
    <w:rsid w:val="00714282"/>
    <w:rsid w:val="00715AE5"/>
    <w:rsid w:val="00715FC5"/>
    <w:rsid w:val="007179D8"/>
    <w:rsid w:val="00721DAE"/>
    <w:rsid w:val="00722B54"/>
    <w:rsid w:val="00725487"/>
    <w:rsid w:val="00742587"/>
    <w:rsid w:val="00750D2B"/>
    <w:rsid w:val="00751047"/>
    <w:rsid w:val="00752646"/>
    <w:rsid w:val="00756976"/>
    <w:rsid w:val="00756C6D"/>
    <w:rsid w:val="00761F3F"/>
    <w:rsid w:val="0076617A"/>
    <w:rsid w:val="007674DB"/>
    <w:rsid w:val="00777D0B"/>
    <w:rsid w:val="00780BA9"/>
    <w:rsid w:val="00790DF0"/>
    <w:rsid w:val="0079343D"/>
    <w:rsid w:val="007966BF"/>
    <w:rsid w:val="007A2797"/>
    <w:rsid w:val="007A4D68"/>
    <w:rsid w:val="007B639F"/>
    <w:rsid w:val="007B7257"/>
    <w:rsid w:val="007B7913"/>
    <w:rsid w:val="007C2C4D"/>
    <w:rsid w:val="007C36D9"/>
    <w:rsid w:val="007C5AE8"/>
    <w:rsid w:val="007C75CA"/>
    <w:rsid w:val="007D0885"/>
    <w:rsid w:val="007D154C"/>
    <w:rsid w:val="007D4541"/>
    <w:rsid w:val="007F003F"/>
    <w:rsid w:val="007F2220"/>
    <w:rsid w:val="007F2B1C"/>
    <w:rsid w:val="007F5FDF"/>
    <w:rsid w:val="00800B74"/>
    <w:rsid w:val="00816535"/>
    <w:rsid w:val="00826923"/>
    <w:rsid w:val="0083267C"/>
    <w:rsid w:val="0083720B"/>
    <w:rsid w:val="00837DD6"/>
    <w:rsid w:val="00837E82"/>
    <w:rsid w:val="00862193"/>
    <w:rsid w:val="00862DEA"/>
    <w:rsid w:val="00864F0B"/>
    <w:rsid w:val="00867B0C"/>
    <w:rsid w:val="00871D05"/>
    <w:rsid w:val="0087480D"/>
    <w:rsid w:val="0087551E"/>
    <w:rsid w:val="00876684"/>
    <w:rsid w:val="008836DE"/>
    <w:rsid w:val="00892E05"/>
    <w:rsid w:val="0089735E"/>
    <w:rsid w:val="008A1CD2"/>
    <w:rsid w:val="008A2286"/>
    <w:rsid w:val="008A4552"/>
    <w:rsid w:val="008A70AE"/>
    <w:rsid w:val="008B60AB"/>
    <w:rsid w:val="008C1799"/>
    <w:rsid w:val="008C63CA"/>
    <w:rsid w:val="008D03AB"/>
    <w:rsid w:val="008D0554"/>
    <w:rsid w:val="008D4AC8"/>
    <w:rsid w:val="008D7AE6"/>
    <w:rsid w:val="008E2661"/>
    <w:rsid w:val="008E3845"/>
    <w:rsid w:val="008E6231"/>
    <w:rsid w:val="008F2D17"/>
    <w:rsid w:val="008F2FB4"/>
    <w:rsid w:val="008F5EB0"/>
    <w:rsid w:val="0090039B"/>
    <w:rsid w:val="00900AC1"/>
    <w:rsid w:val="00903A0A"/>
    <w:rsid w:val="009142F9"/>
    <w:rsid w:val="00922A95"/>
    <w:rsid w:val="00932291"/>
    <w:rsid w:val="00933C6F"/>
    <w:rsid w:val="00941967"/>
    <w:rsid w:val="0095221E"/>
    <w:rsid w:val="00952D69"/>
    <w:rsid w:val="00953883"/>
    <w:rsid w:val="00956A3D"/>
    <w:rsid w:val="00961E62"/>
    <w:rsid w:val="0096251E"/>
    <w:rsid w:val="00966173"/>
    <w:rsid w:val="00976224"/>
    <w:rsid w:val="00977126"/>
    <w:rsid w:val="009823D0"/>
    <w:rsid w:val="00984E7A"/>
    <w:rsid w:val="00986533"/>
    <w:rsid w:val="009878EE"/>
    <w:rsid w:val="0099019E"/>
    <w:rsid w:val="00990F48"/>
    <w:rsid w:val="0099340C"/>
    <w:rsid w:val="0099784D"/>
    <w:rsid w:val="009A3A40"/>
    <w:rsid w:val="009A4804"/>
    <w:rsid w:val="009A6DD5"/>
    <w:rsid w:val="009B449B"/>
    <w:rsid w:val="009B4552"/>
    <w:rsid w:val="009B46DD"/>
    <w:rsid w:val="009B588D"/>
    <w:rsid w:val="009C35EE"/>
    <w:rsid w:val="009D0288"/>
    <w:rsid w:val="009D0779"/>
    <w:rsid w:val="009D0EA3"/>
    <w:rsid w:val="009E0A86"/>
    <w:rsid w:val="009E20B7"/>
    <w:rsid w:val="009E7409"/>
    <w:rsid w:val="009F0223"/>
    <w:rsid w:val="009F08CD"/>
    <w:rsid w:val="009F125C"/>
    <w:rsid w:val="009F6F83"/>
    <w:rsid w:val="00A032FF"/>
    <w:rsid w:val="00A03917"/>
    <w:rsid w:val="00A05023"/>
    <w:rsid w:val="00A078A2"/>
    <w:rsid w:val="00A136D3"/>
    <w:rsid w:val="00A13FA3"/>
    <w:rsid w:val="00A17C3C"/>
    <w:rsid w:val="00A2209E"/>
    <w:rsid w:val="00A24B4C"/>
    <w:rsid w:val="00A27E57"/>
    <w:rsid w:val="00A316CE"/>
    <w:rsid w:val="00A330E4"/>
    <w:rsid w:val="00A3345A"/>
    <w:rsid w:val="00A46CCD"/>
    <w:rsid w:val="00A50187"/>
    <w:rsid w:val="00A54189"/>
    <w:rsid w:val="00A545E0"/>
    <w:rsid w:val="00A601CD"/>
    <w:rsid w:val="00A61F1F"/>
    <w:rsid w:val="00A67A22"/>
    <w:rsid w:val="00A87997"/>
    <w:rsid w:val="00A9133C"/>
    <w:rsid w:val="00A9231B"/>
    <w:rsid w:val="00AB1123"/>
    <w:rsid w:val="00AC55FE"/>
    <w:rsid w:val="00AC7D7C"/>
    <w:rsid w:val="00AD2949"/>
    <w:rsid w:val="00AD79CF"/>
    <w:rsid w:val="00AE065B"/>
    <w:rsid w:val="00AE1234"/>
    <w:rsid w:val="00AE4588"/>
    <w:rsid w:val="00AF0C80"/>
    <w:rsid w:val="00AF2D63"/>
    <w:rsid w:val="00AF5CEB"/>
    <w:rsid w:val="00AF6714"/>
    <w:rsid w:val="00AF75CC"/>
    <w:rsid w:val="00B12F49"/>
    <w:rsid w:val="00B16907"/>
    <w:rsid w:val="00B173F9"/>
    <w:rsid w:val="00B21F11"/>
    <w:rsid w:val="00B356F0"/>
    <w:rsid w:val="00B36D60"/>
    <w:rsid w:val="00B3725F"/>
    <w:rsid w:val="00B37E63"/>
    <w:rsid w:val="00B434A2"/>
    <w:rsid w:val="00B45689"/>
    <w:rsid w:val="00B5164B"/>
    <w:rsid w:val="00B53DF3"/>
    <w:rsid w:val="00B55568"/>
    <w:rsid w:val="00B55ADA"/>
    <w:rsid w:val="00B70D1D"/>
    <w:rsid w:val="00B7234C"/>
    <w:rsid w:val="00B73B3B"/>
    <w:rsid w:val="00B81761"/>
    <w:rsid w:val="00B8449D"/>
    <w:rsid w:val="00B85894"/>
    <w:rsid w:val="00B85974"/>
    <w:rsid w:val="00B90859"/>
    <w:rsid w:val="00B92512"/>
    <w:rsid w:val="00B9491E"/>
    <w:rsid w:val="00B95F52"/>
    <w:rsid w:val="00BA028A"/>
    <w:rsid w:val="00BA04D2"/>
    <w:rsid w:val="00BA1A35"/>
    <w:rsid w:val="00BB149D"/>
    <w:rsid w:val="00BB19EB"/>
    <w:rsid w:val="00BB43E9"/>
    <w:rsid w:val="00BB5687"/>
    <w:rsid w:val="00BB70F1"/>
    <w:rsid w:val="00BB73E2"/>
    <w:rsid w:val="00BC116C"/>
    <w:rsid w:val="00BC1322"/>
    <w:rsid w:val="00BC707F"/>
    <w:rsid w:val="00BC74A5"/>
    <w:rsid w:val="00BD1C26"/>
    <w:rsid w:val="00BD3C81"/>
    <w:rsid w:val="00BE4397"/>
    <w:rsid w:val="00BE492D"/>
    <w:rsid w:val="00BE4FC4"/>
    <w:rsid w:val="00BF30CC"/>
    <w:rsid w:val="00BF3DC2"/>
    <w:rsid w:val="00BF513F"/>
    <w:rsid w:val="00C13B01"/>
    <w:rsid w:val="00C261AF"/>
    <w:rsid w:val="00C34678"/>
    <w:rsid w:val="00C358A9"/>
    <w:rsid w:val="00C36177"/>
    <w:rsid w:val="00C36F37"/>
    <w:rsid w:val="00C47BF5"/>
    <w:rsid w:val="00C51C57"/>
    <w:rsid w:val="00C52253"/>
    <w:rsid w:val="00C552AE"/>
    <w:rsid w:val="00C56E6E"/>
    <w:rsid w:val="00C64681"/>
    <w:rsid w:val="00C64917"/>
    <w:rsid w:val="00C70CB2"/>
    <w:rsid w:val="00C75139"/>
    <w:rsid w:val="00C75822"/>
    <w:rsid w:val="00C832AA"/>
    <w:rsid w:val="00C86460"/>
    <w:rsid w:val="00C90194"/>
    <w:rsid w:val="00C90ACC"/>
    <w:rsid w:val="00C9150B"/>
    <w:rsid w:val="00C923F1"/>
    <w:rsid w:val="00C926B0"/>
    <w:rsid w:val="00C97B50"/>
    <w:rsid w:val="00CA0381"/>
    <w:rsid w:val="00CA0638"/>
    <w:rsid w:val="00CA1698"/>
    <w:rsid w:val="00CA1B24"/>
    <w:rsid w:val="00CA201D"/>
    <w:rsid w:val="00CA62F9"/>
    <w:rsid w:val="00CB5254"/>
    <w:rsid w:val="00CB54E8"/>
    <w:rsid w:val="00CC3267"/>
    <w:rsid w:val="00CC57F0"/>
    <w:rsid w:val="00CC5F5C"/>
    <w:rsid w:val="00CD64AA"/>
    <w:rsid w:val="00CE001D"/>
    <w:rsid w:val="00CE0C6E"/>
    <w:rsid w:val="00CE1294"/>
    <w:rsid w:val="00CE3D51"/>
    <w:rsid w:val="00CE4773"/>
    <w:rsid w:val="00CF58CA"/>
    <w:rsid w:val="00D012A6"/>
    <w:rsid w:val="00D101ED"/>
    <w:rsid w:val="00D10818"/>
    <w:rsid w:val="00D14AFF"/>
    <w:rsid w:val="00D17E52"/>
    <w:rsid w:val="00D264FE"/>
    <w:rsid w:val="00D26D09"/>
    <w:rsid w:val="00D2777A"/>
    <w:rsid w:val="00D35D66"/>
    <w:rsid w:val="00D36F5F"/>
    <w:rsid w:val="00D447A1"/>
    <w:rsid w:val="00D44F92"/>
    <w:rsid w:val="00D54492"/>
    <w:rsid w:val="00D60AFC"/>
    <w:rsid w:val="00D63744"/>
    <w:rsid w:val="00D6631D"/>
    <w:rsid w:val="00D67071"/>
    <w:rsid w:val="00D70339"/>
    <w:rsid w:val="00D7164D"/>
    <w:rsid w:val="00D75F62"/>
    <w:rsid w:val="00D85021"/>
    <w:rsid w:val="00D85E93"/>
    <w:rsid w:val="00D87FDB"/>
    <w:rsid w:val="00D90E24"/>
    <w:rsid w:val="00D91179"/>
    <w:rsid w:val="00D91721"/>
    <w:rsid w:val="00D9649E"/>
    <w:rsid w:val="00D9686E"/>
    <w:rsid w:val="00DA7A73"/>
    <w:rsid w:val="00DB11C2"/>
    <w:rsid w:val="00DB439B"/>
    <w:rsid w:val="00DB513B"/>
    <w:rsid w:val="00DB5401"/>
    <w:rsid w:val="00DC2359"/>
    <w:rsid w:val="00DC3065"/>
    <w:rsid w:val="00DC7F5E"/>
    <w:rsid w:val="00DD10F4"/>
    <w:rsid w:val="00DD5474"/>
    <w:rsid w:val="00DF0DE2"/>
    <w:rsid w:val="00DF19B5"/>
    <w:rsid w:val="00DF32CB"/>
    <w:rsid w:val="00E0036B"/>
    <w:rsid w:val="00E00E3B"/>
    <w:rsid w:val="00E05E0E"/>
    <w:rsid w:val="00E05FB7"/>
    <w:rsid w:val="00E06E7B"/>
    <w:rsid w:val="00E120B7"/>
    <w:rsid w:val="00E12143"/>
    <w:rsid w:val="00E125E7"/>
    <w:rsid w:val="00E13998"/>
    <w:rsid w:val="00E17BE8"/>
    <w:rsid w:val="00E20752"/>
    <w:rsid w:val="00E2129B"/>
    <w:rsid w:val="00E27224"/>
    <w:rsid w:val="00E31E5A"/>
    <w:rsid w:val="00E377D7"/>
    <w:rsid w:val="00E43A15"/>
    <w:rsid w:val="00E458D1"/>
    <w:rsid w:val="00E50756"/>
    <w:rsid w:val="00E608CC"/>
    <w:rsid w:val="00E618CA"/>
    <w:rsid w:val="00E63D22"/>
    <w:rsid w:val="00E66735"/>
    <w:rsid w:val="00E7234D"/>
    <w:rsid w:val="00E73D23"/>
    <w:rsid w:val="00E74CDC"/>
    <w:rsid w:val="00E764BD"/>
    <w:rsid w:val="00E766B9"/>
    <w:rsid w:val="00E76FFE"/>
    <w:rsid w:val="00E81025"/>
    <w:rsid w:val="00E84175"/>
    <w:rsid w:val="00E873F2"/>
    <w:rsid w:val="00E96953"/>
    <w:rsid w:val="00EA3035"/>
    <w:rsid w:val="00EA6E75"/>
    <w:rsid w:val="00EB34AA"/>
    <w:rsid w:val="00EB5AE7"/>
    <w:rsid w:val="00EB7AC3"/>
    <w:rsid w:val="00EC00E6"/>
    <w:rsid w:val="00EC41DE"/>
    <w:rsid w:val="00EC6983"/>
    <w:rsid w:val="00ED207B"/>
    <w:rsid w:val="00ED2E4D"/>
    <w:rsid w:val="00EE190D"/>
    <w:rsid w:val="00EE1E9A"/>
    <w:rsid w:val="00EE4814"/>
    <w:rsid w:val="00EF7A94"/>
    <w:rsid w:val="00F22BCE"/>
    <w:rsid w:val="00F23EA0"/>
    <w:rsid w:val="00F246B8"/>
    <w:rsid w:val="00F256D8"/>
    <w:rsid w:val="00F32404"/>
    <w:rsid w:val="00F35995"/>
    <w:rsid w:val="00F36192"/>
    <w:rsid w:val="00F3723A"/>
    <w:rsid w:val="00F37A0E"/>
    <w:rsid w:val="00F41FD8"/>
    <w:rsid w:val="00F430E8"/>
    <w:rsid w:val="00F6226E"/>
    <w:rsid w:val="00F637C4"/>
    <w:rsid w:val="00F71DFF"/>
    <w:rsid w:val="00F733DE"/>
    <w:rsid w:val="00F75C97"/>
    <w:rsid w:val="00F76499"/>
    <w:rsid w:val="00F80304"/>
    <w:rsid w:val="00F84ED0"/>
    <w:rsid w:val="00F85170"/>
    <w:rsid w:val="00F93313"/>
    <w:rsid w:val="00F94A6A"/>
    <w:rsid w:val="00FA0D4A"/>
    <w:rsid w:val="00FB118C"/>
    <w:rsid w:val="00FB47CC"/>
    <w:rsid w:val="00FC062F"/>
    <w:rsid w:val="00FC1143"/>
    <w:rsid w:val="00FC3B98"/>
    <w:rsid w:val="00FD3D81"/>
    <w:rsid w:val="00FD67C4"/>
    <w:rsid w:val="00FD6B60"/>
    <w:rsid w:val="00FD7589"/>
    <w:rsid w:val="00FF1181"/>
    <w:rsid w:val="00FF7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88E33"/>
  <w15:docId w15:val="{2CDA9A57-4778-4630-A0A4-DDB78F08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E0E"/>
    <w:pPr>
      <w:spacing w:after="0" w:line="240" w:lineRule="auto"/>
    </w:pPr>
    <w:rPr>
      <w:rFonts w:ascii="Gill Sans MT" w:hAnsi="Gill Sans MT"/>
      <w:sz w:val="24"/>
      <w:lang w:eastAsia="en-GB"/>
    </w:rPr>
  </w:style>
  <w:style w:type="paragraph" w:styleId="Heading1">
    <w:name w:val="heading 1"/>
    <w:basedOn w:val="Normal"/>
    <w:next w:val="Normal"/>
    <w:link w:val="Heading1Char"/>
    <w:autoRedefine/>
    <w:uiPriority w:val="9"/>
    <w:qFormat/>
    <w:rsid w:val="0019013E"/>
    <w:pPr>
      <w:keepNext/>
      <w:keepLines/>
      <w:ind w:left="907"/>
      <w:jc w:val="center"/>
      <w:outlineLvl w:val="0"/>
    </w:pPr>
    <w:rPr>
      <w:rFonts w:eastAsiaTheme="majorEastAsia" w:cstheme="majorBidi"/>
      <w:b/>
      <w:bCs/>
      <w:sz w:val="32"/>
      <w:szCs w:val="24"/>
    </w:rPr>
  </w:style>
  <w:style w:type="paragraph" w:styleId="Heading2">
    <w:name w:val="heading 2"/>
    <w:basedOn w:val="Normal"/>
    <w:next w:val="Normal"/>
    <w:link w:val="Heading2Char"/>
    <w:autoRedefine/>
    <w:uiPriority w:val="9"/>
    <w:unhideWhenUsed/>
    <w:qFormat/>
    <w:rsid w:val="0022108F"/>
    <w:pPr>
      <w:keepNext/>
      <w:keepLines/>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2F55CD"/>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3E"/>
    <w:rPr>
      <w:rFonts w:ascii="Gill Sans MT" w:eastAsiaTheme="majorEastAsia" w:hAnsi="Gill Sans MT" w:cstheme="majorBidi"/>
      <w:b/>
      <w:bCs/>
      <w:sz w:val="32"/>
      <w:szCs w:val="24"/>
      <w:lang w:eastAsia="en-GB"/>
    </w:rPr>
  </w:style>
  <w:style w:type="character" w:customStyle="1" w:styleId="Heading2Char">
    <w:name w:val="Heading 2 Char"/>
    <w:basedOn w:val="DefaultParagraphFont"/>
    <w:link w:val="Heading2"/>
    <w:uiPriority w:val="9"/>
    <w:rsid w:val="0022108F"/>
    <w:rPr>
      <w:rFonts w:ascii="Gill Sans MT" w:eastAsiaTheme="majorEastAsia" w:hAnsi="Gill Sans MT" w:cstheme="majorBidi"/>
      <w:b/>
      <w:bCs/>
      <w:sz w:val="28"/>
      <w:szCs w:val="28"/>
      <w:lang w:eastAsia="en-GB"/>
    </w:rPr>
  </w:style>
  <w:style w:type="character" w:styleId="Hyperlink">
    <w:name w:val="Hyperlink"/>
    <w:basedOn w:val="DefaultParagraphFont"/>
    <w:uiPriority w:val="99"/>
    <w:unhideWhenUsed/>
    <w:rsid w:val="00E05E0E"/>
    <w:rPr>
      <w:color w:val="0000FF" w:themeColor="hyperlink"/>
      <w:u w:val="single"/>
    </w:rPr>
  </w:style>
  <w:style w:type="paragraph" w:styleId="CommentText">
    <w:name w:val="annotation text"/>
    <w:basedOn w:val="Normal"/>
    <w:link w:val="CommentTextChar"/>
    <w:uiPriority w:val="99"/>
    <w:unhideWhenUsed/>
    <w:rsid w:val="00E05E0E"/>
    <w:pPr>
      <w:spacing w:after="200"/>
    </w:pPr>
    <w:rPr>
      <w:sz w:val="20"/>
      <w:szCs w:val="20"/>
      <w:lang w:eastAsia="en-US"/>
    </w:rPr>
  </w:style>
  <w:style w:type="character" w:customStyle="1" w:styleId="CommentTextChar">
    <w:name w:val="Comment Text Char"/>
    <w:basedOn w:val="DefaultParagraphFont"/>
    <w:link w:val="CommentText"/>
    <w:uiPriority w:val="99"/>
    <w:rsid w:val="00E05E0E"/>
    <w:rPr>
      <w:rFonts w:ascii="Gill Sans MT" w:hAnsi="Gill Sans MT"/>
      <w:sz w:val="20"/>
      <w:szCs w:val="20"/>
    </w:rPr>
  </w:style>
  <w:style w:type="character" w:customStyle="1" w:styleId="ListParagraphChar">
    <w:name w:val="List Paragraph Char"/>
    <w:link w:val="ListParagraph"/>
    <w:uiPriority w:val="34"/>
    <w:locked/>
    <w:rsid w:val="00E05E0E"/>
    <w:rPr>
      <w:rFonts w:ascii="Gill Sans MT" w:hAnsi="Gill Sans MT"/>
      <w:sz w:val="24"/>
    </w:rPr>
  </w:style>
  <w:style w:type="paragraph" w:styleId="ListParagraph">
    <w:name w:val="List Paragraph"/>
    <w:basedOn w:val="Normal"/>
    <w:link w:val="ListParagraphChar"/>
    <w:uiPriority w:val="34"/>
    <w:qFormat/>
    <w:rsid w:val="00E05E0E"/>
    <w:pPr>
      <w:ind w:left="720"/>
      <w:contextualSpacing/>
    </w:pPr>
    <w:rPr>
      <w:lang w:eastAsia="en-US"/>
    </w:rPr>
  </w:style>
  <w:style w:type="character" w:styleId="CommentReference">
    <w:name w:val="annotation reference"/>
    <w:basedOn w:val="DefaultParagraphFont"/>
    <w:uiPriority w:val="99"/>
    <w:semiHidden/>
    <w:unhideWhenUsed/>
    <w:rsid w:val="00E05E0E"/>
    <w:rPr>
      <w:sz w:val="16"/>
      <w:szCs w:val="16"/>
    </w:rPr>
  </w:style>
  <w:style w:type="paragraph" w:styleId="BalloonText">
    <w:name w:val="Balloon Text"/>
    <w:basedOn w:val="Normal"/>
    <w:link w:val="BalloonTextChar"/>
    <w:uiPriority w:val="99"/>
    <w:semiHidden/>
    <w:unhideWhenUsed/>
    <w:rsid w:val="00E05E0E"/>
    <w:rPr>
      <w:rFonts w:ascii="Tahoma" w:hAnsi="Tahoma" w:cs="Tahoma"/>
      <w:sz w:val="16"/>
      <w:szCs w:val="16"/>
    </w:rPr>
  </w:style>
  <w:style w:type="character" w:customStyle="1" w:styleId="BalloonTextChar">
    <w:name w:val="Balloon Text Char"/>
    <w:basedOn w:val="DefaultParagraphFont"/>
    <w:link w:val="BalloonText"/>
    <w:uiPriority w:val="99"/>
    <w:semiHidden/>
    <w:rsid w:val="00E05E0E"/>
    <w:rPr>
      <w:rFonts w:ascii="Tahoma" w:hAnsi="Tahoma" w:cs="Tahoma"/>
      <w:sz w:val="16"/>
      <w:szCs w:val="16"/>
      <w:lang w:eastAsia="en-GB"/>
    </w:rPr>
  </w:style>
  <w:style w:type="paragraph" w:styleId="Header">
    <w:name w:val="header"/>
    <w:basedOn w:val="Normal"/>
    <w:link w:val="HeaderChar"/>
    <w:uiPriority w:val="99"/>
    <w:unhideWhenUsed/>
    <w:rsid w:val="00837E82"/>
    <w:pPr>
      <w:tabs>
        <w:tab w:val="center" w:pos="4513"/>
        <w:tab w:val="right" w:pos="9026"/>
      </w:tabs>
    </w:pPr>
  </w:style>
  <w:style w:type="character" w:customStyle="1" w:styleId="HeaderChar">
    <w:name w:val="Header Char"/>
    <w:basedOn w:val="DefaultParagraphFont"/>
    <w:link w:val="Header"/>
    <w:uiPriority w:val="99"/>
    <w:rsid w:val="00837E82"/>
    <w:rPr>
      <w:rFonts w:ascii="Gill Sans MT" w:hAnsi="Gill Sans MT"/>
      <w:sz w:val="24"/>
      <w:lang w:eastAsia="en-GB"/>
    </w:rPr>
  </w:style>
  <w:style w:type="paragraph" w:styleId="Footer">
    <w:name w:val="footer"/>
    <w:basedOn w:val="Normal"/>
    <w:link w:val="FooterChar"/>
    <w:uiPriority w:val="99"/>
    <w:unhideWhenUsed/>
    <w:rsid w:val="00837E82"/>
    <w:pPr>
      <w:tabs>
        <w:tab w:val="center" w:pos="4513"/>
        <w:tab w:val="right" w:pos="9026"/>
      </w:tabs>
    </w:pPr>
  </w:style>
  <w:style w:type="character" w:customStyle="1" w:styleId="FooterChar">
    <w:name w:val="Footer Char"/>
    <w:basedOn w:val="DefaultParagraphFont"/>
    <w:link w:val="Footer"/>
    <w:uiPriority w:val="99"/>
    <w:rsid w:val="00837E82"/>
    <w:rPr>
      <w:rFonts w:ascii="Gill Sans MT" w:hAnsi="Gill Sans MT"/>
      <w:sz w:val="24"/>
      <w:lang w:eastAsia="en-GB"/>
    </w:rPr>
  </w:style>
  <w:style w:type="paragraph" w:styleId="FootnoteText">
    <w:name w:val="footnote text"/>
    <w:basedOn w:val="Normal"/>
    <w:link w:val="FootnoteTextChar"/>
    <w:uiPriority w:val="99"/>
    <w:semiHidden/>
    <w:unhideWhenUsed/>
    <w:rsid w:val="007D0885"/>
    <w:rPr>
      <w:sz w:val="20"/>
      <w:szCs w:val="20"/>
    </w:rPr>
  </w:style>
  <w:style w:type="character" w:customStyle="1" w:styleId="FootnoteTextChar">
    <w:name w:val="Footnote Text Char"/>
    <w:basedOn w:val="DefaultParagraphFont"/>
    <w:link w:val="FootnoteText"/>
    <w:uiPriority w:val="99"/>
    <w:semiHidden/>
    <w:rsid w:val="007D0885"/>
    <w:rPr>
      <w:rFonts w:ascii="Gill Sans MT" w:hAnsi="Gill Sans MT"/>
      <w:sz w:val="20"/>
      <w:szCs w:val="20"/>
      <w:lang w:eastAsia="en-GB"/>
    </w:rPr>
  </w:style>
  <w:style w:type="character" w:styleId="FootnoteReference">
    <w:name w:val="footnote reference"/>
    <w:basedOn w:val="DefaultParagraphFont"/>
    <w:uiPriority w:val="99"/>
    <w:semiHidden/>
    <w:unhideWhenUsed/>
    <w:rsid w:val="007D0885"/>
    <w:rPr>
      <w:vertAlign w:val="superscript"/>
    </w:rPr>
  </w:style>
  <w:style w:type="character" w:styleId="FollowedHyperlink">
    <w:name w:val="FollowedHyperlink"/>
    <w:basedOn w:val="DefaultParagraphFont"/>
    <w:uiPriority w:val="99"/>
    <w:semiHidden/>
    <w:unhideWhenUsed/>
    <w:rsid w:val="003E1C4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80BA9"/>
    <w:pPr>
      <w:spacing w:after="0"/>
    </w:pPr>
    <w:rPr>
      <w:b/>
      <w:bCs/>
      <w:lang w:eastAsia="en-GB"/>
    </w:rPr>
  </w:style>
  <w:style w:type="character" w:customStyle="1" w:styleId="CommentSubjectChar">
    <w:name w:val="Comment Subject Char"/>
    <w:basedOn w:val="CommentTextChar"/>
    <w:link w:val="CommentSubject"/>
    <w:uiPriority w:val="99"/>
    <w:semiHidden/>
    <w:rsid w:val="00780BA9"/>
    <w:rPr>
      <w:rFonts w:ascii="Gill Sans MT" w:hAnsi="Gill Sans MT"/>
      <w:b/>
      <w:bCs/>
      <w:sz w:val="20"/>
      <w:szCs w:val="20"/>
      <w:lang w:eastAsia="en-GB"/>
    </w:rPr>
  </w:style>
  <w:style w:type="character" w:customStyle="1" w:styleId="Heading3Char">
    <w:name w:val="Heading 3 Char"/>
    <w:basedOn w:val="DefaultParagraphFont"/>
    <w:link w:val="Heading3"/>
    <w:uiPriority w:val="9"/>
    <w:rsid w:val="002F55CD"/>
    <w:rPr>
      <w:rFonts w:ascii="Gill Sans MT" w:eastAsiaTheme="majorEastAsia" w:hAnsi="Gill Sans MT" w:cstheme="majorBidi"/>
      <w:b/>
      <w:bCs/>
      <w:sz w:val="24"/>
      <w:lang w:eastAsia="en-GB"/>
    </w:rPr>
  </w:style>
  <w:style w:type="character" w:styleId="UnresolvedMention">
    <w:name w:val="Unresolved Mention"/>
    <w:basedOn w:val="DefaultParagraphFont"/>
    <w:uiPriority w:val="99"/>
    <w:semiHidden/>
    <w:unhideWhenUsed/>
    <w:rsid w:val="000C4913"/>
    <w:rPr>
      <w:color w:val="605E5C"/>
      <w:shd w:val="clear" w:color="auto" w:fill="E1DFDD"/>
    </w:rPr>
  </w:style>
  <w:style w:type="paragraph" w:styleId="Revision">
    <w:name w:val="Revision"/>
    <w:hidden/>
    <w:uiPriority w:val="99"/>
    <w:semiHidden/>
    <w:rsid w:val="008A4552"/>
    <w:pPr>
      <w:spacing w:after="0" w:line="240" w:lineRule="auto"/>
    </w:pPr>
    <w:rPr>
      <w:rFonts w:ascii="Gill Sans MT" w:hAnsi="Gill Sans MT"/>
      <w:sz w:val="24"/>
      <w:lang w:eastAsia="en-GB"/>
    </w:rPr>
  </w:style>
  <w:style w:type="paragraph" w:styleId="NoSpacing">
    <w:name w:val="No Spacing"/>
    <w:uiPriority w:val="1"/>
    <w:qFormat/>
    <w:rsid w:val="00294752"/>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70108">
      <w:bodyDiv w:val="1"/>
      <w:marLeft w:val="0"/>
      <w:marRight w:val="0"/>
      <w:marTop w:val="0"/>
      <w:marBottom w:val="0"/>
      <w:divBdr>
        <w:top w:val="none" w:sz="0" w:space="0" w:color="auto"/>
        <w:left w:val="none" w:sz="0" w:space="0" w:color="auto"/>
        <w:bottom w:val="none" w:sz="0" w:space="0" w:color="auto"/>
        <w:right w:val="none" w:sz="0" w:space="0" w:color="auto"/>
      </w:divBdr>
    </w:div>
    <w:div w:id="1319728853">
      <w:bodyDiv w:val="1"/>
      <w:marLeft w:val="0"/>
      <w:marRight w:val="0"/>
      <w:marTop w:val="0"/>
      <w:marBottom w:val="0"/>
      <w:divBdr>
        <w:top w:val="none" w:sz="0" w:space="0" w:color="auto"/>
        <w:left w:val="none" w:sz="0" w:space="0" w:color="auto"/>
        <w:bottom w:val="none" w:sz="0" w:space="0" w:color="auto"/>
        <w:right w:val="none" w:sz="0" w:space="0" w:color="auto"/>
      </w:divBdr>
    </w:div>
    <w:div w:id="1503205743">
      <w:bodyDiv w:val="1"/>
      <w:marLeft w:val="0"/>
      <w:marRight w:val="0"/>
      <w:marTop w:val="0"/>
      <w:marBottom w:val="0"/>
      <w:divBdr>
        <w:top w:val="none" w:sz="0" w:space="0" w:color="auto"/>
        <w:left w:val="none" w:sz="0" w:space="0" w:color="auto"/>
        <w:bottom w:val="none" w:sz="0" w:space="0" w:color="auto"/>
        <w:right w:val="none" w:sz="0" w:space="0" w:color="auto"/>
      </w:divBdr>
    </w:div>
    <w:div w:id="189654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what-we-do/developing-people-and-skills/esrc/doctoral-training-partnerships/" TargetMode="External"/><Relationship Id="rId18" Type="http://schemas.openxmlformats.org/officeDocument/2006/relationships/hyperlink" Target="https://www.ukri.org/publications/esrc-research-data-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ukri.org/opportunity/esrc-postdoctoral-fellowship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kri.org/publications/esrc-research-funding-gui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ukri.org/publications/esrc-research-funding-guide/"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kri.org/opportunity/esrc-postdoctoral-fellowship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da03af9-7ab4-485c-834d-d4803d44b961">ESRCPRD-1822086426-14877</_dlc_DocId>
    <_dlc_DocIdUrl xmlns="9da03af9-7ab4-485c-834d-d4803d44b961">
      <Url>https://ukri.sharepoint.com/sites/es-sharepoint-prd/cap/sm/_layouts/15/DocIdRedir.aspx?ID=ESRCPRD-1822086426-14877</Url>
      <Description>ESRCPRD-1822086426-14877</Description>
    </_dlc_DocIdUrl>
    <TaxCatchAll xmlns="9da03af9-7ab4-485c-834d-d4803d44b961" xsi:nil="true"/>
    <lcf76f155ced4ddcb4097134ff3c332f xmlns="699fd757-f705-4ecf-9071-9395f5817030">
      <Terms xmlns="http://schemas.microsoft.com/office/infopath/2007/PartnerControls"/>
    </lcf76f155ced4ddcb4097134ff3c332f>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90F43AF3247749A3644DE6C7F5E02C" ma:contentTypeVersion="46" ma:contentTypeDescription="Create a new document." ma:contentTypeScope="" ma:versionID="c5c8e3858abf7e9d7b866537bf64cc4a">
  <xsd:schema xmlns:xsd="http://www.w3.org/2001/XMLSchema" xmlns:xs="http://www.w3.org/2001/XMLSchema" xmlns:p="http://schemas.microsoft.com/office/2006/metadata/properties" xmlns:ns2="9da03af9-7ab4-485c-834d-d4803d44b961" xmlns:ns3="fa395b2e-41bc-4c1e-9088-5de253c1f7ff" xmlns:ns4="699fd757-f705-4ecf-9071-9395f5817030" xmlns:ns5="http://schemas.microsoft.com/sharepoint/v4" targetNamespace="http://schemas.microsoft.com/office/2006/metadata/properties" ma:root="true" ma:fieldsID="85915662d0c92b0cabe20a6dab07ace7" ns2:_="" ns3:_="" ns4:_="" ns5:_="">
    <xsd:import namespace="9da03af9-7ab4-485c-834d-d4803d44b961"/>
    <xsd:import namespace="fa395b2e-41bc-4c1e-9088-5de253c1f7ff"/>
    <xsd:import namespace="699fd757-f705-4ecf-9071-9395f581703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5:IconOverla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03af9-7ab4-485c-834d-d4803d44b9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b8557164-85c5-4618-99b2-d1d9bbf5c975}" ma:internalName="TaxCatchAll" ma:showField="CatchAllData" ma:web="9da03af9-7ab4-485c-834d-d4803d44b9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395b2e-41bc-4c1e-9088-5de253c1f7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fd757-f705-4ecf-9071-9395f5817030"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DADAFA-5CC7-461F-8B1B-CEA6AEA2963F}">
  <ds:schemaRefs>
    <ds:schemaRef ds:uri="http://schemas.microsoft.com/office/2006/metadata/properties"/>
    <ds:schemaRef ds:uri="http://schemas.microsoft.com/office/infopath/2007/PartnerControls"/>
    <ds:schemaRef ds:uri="9da03af9-7ab4-485c-834d-d4803d44b961"/>
    <ds:schemaRef ds:uri="699fd757-f705-4ecf-9071-9395f5817030"/>
    <ds:schemaRef ds:uri="http://schemas.microsoft.com/sharepoint/v4"/>
  </ds:schemaRefs>
</ds:datastoreItem>
</file>

<file path=customXml/itemProps2.xml><?xml version="1.0" encoding="utf-8"?>
<ds:datastoreItem xmlns:ds="http://schemas.openxmlformats.org/officeDocument/2006/customXml" ds:itemID="{D0FD45C6-1591-4078-BB2E-F9AC6C539505}">
  <ds:schemaRefs>
    <ds:schemaRef ds:uri="http://schemas.microsoft.com/sharepoint/v3/contenttype/forms"/>
  </ds:schemaRefs>
</ds:datastoreItem>
</file>

<file path=customXml/itemProps3.xml><?xml version="1.0" encoding="utf-8"?>
<ds:datastoreItem xmlns:ds="http://schemas.openxmlformats.org/officeDocument/2006/customXml" ds:itemID="{1B311DAE-16D6-4900-81F0-47EA19A7ECF6}">
  <ds:schemaRefs>
    <ds:schemaRef ds:uri="http://schemas.openxmlformats.org/officeDocument/2006/bibliography"/>
  </ds:schemaRefs>
</ds:datastoreItem>
</file>

<file path=customXml/itemProps4.xml><?xml version="1.0" encoding="utf-8"?>
<ds:datastoreItem xmlns:ds="http://schemas.openxmlformats.org/officeDocument/2006/customXml" ds:itemID="{406B14E8-6753-4889-A466-C0D2CF8E1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03af9-7ab4-485c-834d-d4803d44b961"/>
    <ds:schemaRef ds:uri="fa395b2e-41bc-4c1e-9088-5de253c1f7ff"/>
    <ds:schemaRef ds:uri="699fd757-f705-4ecf-9071-9395f581703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CC1258-61EC-4D72-9D55-0C82748D91F4}">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3648</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Henna Patel</dc:creator>
  <dc:description/>
  <cp:lastModifiedBy>David Newton - ESRC UKRI</cp:lastModifiedBy>
  <cp:revision>6</cp:revision>
  <cp:lastPrinted>2017-12-08T15:07:00Z</cp:lastPrinted>
  <dcterms:created xsi:type="dcterms:W3CDTF">2024-10-07T12:15:00Z</dcterms:created>
  <dcterms:modified xsi:type="dcterms:W3CDTF">2024-10-08T08:18:00Z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0x0101005690F43AF3247749A3644DE6C7F5E02C</vt:lpwstr>
  </property>
  <property fmtid="{D5CDD505-2E9C-101B-9397-08002B2CF9AE}" pid="3" name="Order">
    <vt:r8>286600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6324a475-fbb8-4b06-880d-0843d4eed4f7</vt:lpwstr>
  </property>
  <property fmtid="{D5CDD505-2E9C-101B-9397-08002B2CF9AE}" pid="8" name="_dlc_DocId">
    <vt:lpwstr>ESRCPRD-569897384-2328</vt:lpwstr>
  </property>
  <property fmtid="{D5CDD505-2E9C-101B-9397-08002B2CF9AE}" pid="9" name="_dlc_DocIdUrl">
    <vt:lpwstr>https://psuportal.ahrc.ac.uk/esrcintranet/prd/cap/sm/_layouts/15/DocIdRedir.aspx?ID=ESRCPRD-569897384-2328, ESRCPRD-569897384-2328</vt:lpwstr>
  </property>
  <property fmtid="{D5CDD505-2E9C-101B-9397-08002B2CF9AE}" pid="10" name="IsMyDocuments">
    <vt:bool>true</vt:bool>
  </property>
  <property fmtid="{D5CDD505-2E9C-101B-9397-08002B2CF9AE}" pid="11" name="Objective ID">
    <vt:lpwstr/>
  </property>
  <property fmtid="{D5CDD505-2E9C-101B-9397-08002B2CF9AE}" pid="12" name="Email Sensitivity">
    <vt:lpwstr/>
  </property>
  <property fmtid="{D5CDD505-2E9C-101B-9397-08002B2CF9AE}" pid="13" name="Email Sent On Time">
    <vt:lpwstr/>
  </property>
  <property fmtid="{D5CDD505-2E9C-101B-9397-08002B2CF9AE}" pid="14" name="Discipline">
    <vt:lpwstr/>
  </property>
  <property fmtid="{D5CDD505-2E9C-101B-9397-08002B2CF9AE}" pid="15" name="URL">
    <vt:lpwstr/>
  </property>
  <property fmtid="{D5CDD505-2E9C-101B-9397-08002B2CF9AE}" pid="16" name="Created By Extra Info">
    <vt:lpwstr/>
  </property>
  <property fmtid="{D5CDD505-2E9C-101B-9397-08002B2CF9AE}" pid="17" name="Year">
    <vt:lpwstr/>
  </property>
  <property fmtid="{D5CDD505-2E9C-101B-9397-08002B2CF9AE}" pid="18" name="Principal Applicant">
    <vt:lpwstr/>
  </property>
  <property fmtid="{D5CDD505-2E9C-101B-9397-08002B2CF9AE}" pid="19" name="Email To">
    <vt:lpwstr/>
  </property>
  <property fmtid="{D5CDD505-2E9C-101B-9397-08002B2CF9AE}" pid="20" name="Classification">
    <vt:lpwstr/>
  </property>
  <property fmtid="{D5CDD505-2E9C-101B-9397-08002B2CF9AE}" pid="21" name="Parent ID">
    <vt:lpwstr/>
  </property>
  <property fmtid="{D5CDD505-2E9C-101B-9397-08002B2CF9AE}" pid="22" name="Email Sender">
    <vt:lpwstr/>
  </property>
  <property fmtid="{D5CDD505-2E9C-101B-9397-08002B2CF9AE}" pid="23" name="_dlc_Exempt">
    <vt:bool>false</vt:bool>
  </property>
  <property fmtid="{D5CDD505-2E9C-101B-9397-08002B2CF9AE}" pid="24" name="Email Subject">
    <vt:lpwstr/>
  </property>
  <property fmtid="{D5CDD505-2E9C-101B-9397-08002B2CF9AE}" pid="25" name="Generated By">
    <vt:lpwstr/>
  </property>
  <property fmtid="{D5CDD505-2E9C-101B-9397-08002B2CF9AE}" pid="26" name="Email Importance">
    <vt:lpwstr/>
  </property>
  <property fmtid="{D5CDD505-2E9C-101B-9397-08002B2CF9AE}" pid="27" name="_dlc_policyId">
    <vt:lpwstr/>
  </property>
  <property fmtid="{D5CDD505-2E9C-101B-9397-08002B2CF9AE}" pid="28" name="ItemRetentionFormula">
    <vt:lpwstr/>
  </property>
  <property fmtid="{D5CDD505-2E9C-101B-9397-08002B2CF9AE}" pid="29" name="MediaServiceImageTags">
    <vt:lpwstr/>
  </property>
</Properties>
</file>